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0F5F4" w14:textId="629E0CA7" w:rsidR="00E57465" w:rsidRDefault="00E57465" w:rsidP="00E57465">
      <w:pPr>
        <w:jc w:val="center"/>
        <w:rPr>
          <w:sz w:val="28"/>
          <w:szCs w:val="28"/>
        </w:rPr>
      </w:pPr>
      <w:r>
        <w:rPr>
          <w:noProof/>
        </w:rPr>
        <w:drawing>
          <wp:inline distT="0" distB="0" distL="0" distR="0" wp14:anchorId="645848A5" wp14:editId="09F38D87">
            <wp:extent cx="1063745" cy="887896"/>
            <wp:effectExtent l="0" t="0" r="3175" b="7620"/>
            <wp:docPr id="2" name="Picture 1" descr="Delta Sigma Theta SVG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lta Sigma Theta SVG imag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33561" cy="946171"/>
                    </a:xfrm>
                    <a:prstGeom prst="rect">
                      <a:avLst/>
                    </a:prstGeom>
                    <a:noFill/>
                    <a:ln>
                      <a:noFill/>
                    </a:ln>
                  </pic:spPr>
                </pic:pic>
              </a:graphicData>
            </a:graphic>
          </wp:inline>
        </w:drawing>
      </w:r>
    </w:p>
    <w:p w14:paraId="04C763CE" w14:textId="194F02F3" w:rsidR="007B05B4" w:rsidRDefault="005D75B7">
      <w:pPr>
        <w:rPr>
          <w:sz w:val="28"/>
          <w:szCs w:val="28"/>
        </w:rPr>
      </w:pPr>
      <w:r>
        <w:rPr>
          <w:sz w:val="28"/>
          <w:szCs w:val="28"/>
        </w:rPr>
        <w:t>Delta Sigma Theta Sorority, Inc</w:t>
      </w:r>
    </w:p>
    <w:p w14:paraId="11F903B2" w14:textId="28A9D2D3" w:rsidR="005D75B7" w:rsidRDefault="005D75B7">
      <w:pPr>
        <w:rPr>
          <w:sz w:val="28"/>
          <w:szCs w:val="28"/>
        </w:rPr>
      </w:pPr>
      <w:r>
        <w:rPr>
          <w:sz w:val="28"/>
          <w:szCs w:val="28"/>
        </w:rPr>
        <w:t>Central Arkansas Alumnae Chapter</w:t>
      </w:r>
    </w:p>
    <w:p w14:paraId="77633D7A" w14:textId="4A683740" w:rsidR="00610929" w:rsidRDefault="00610929">
      <w:pPr>
        <w:rPr>
          <w:sz w:val="28"/>
          <w:szCs w:val="28"/>
        </w:rPr>
      </w:pPr>
      <w:r>
        <w:rPr>
          <w:sz w:val="28"/>
          <w:szCs w:val="28"/>
        </w:rPr>
        <w:t xml:space="preserve">Meeting Minutes </w:t>
      </w:r>
      <w:r w:rsidR="00E57465">
        <w:rPr>
          <w:sz w:val="28"/>
          <w:szCs w:val="28"/>
        </w:rPr>
        <w:t>December 17</w:t>
      </w:r>
      <w:r w:rsidR="00BF3EF0">
        <w:rPr>
          <w:sz w:val="28"/>
          <w:szCs w:val="28"/>
        </w:rPr>
        <w:t>,</w:t>
      </w:r>
      <w:r>
        <w:rPr>
          <w:sz w:val="28"/>
          <w:szCs w:val="28"/>
        </w:rPr>
        <w:t xml:space="preserve"> 2025</w:t>
      </w:r>
    </w:p>
    <w:p w14:paraId="2EA52911" w14:textId="77777777" w:rsidR="00610929" w:rsidRDefault="00610929">
      <w:pPr>
        <w:rPr>
          <w:sz w:val="28"/>
          <w:szCs w:val="28"/>
        </w:rPr>
      </w:pPr>
    </w:p>
    <w:p w14:paraId="5B437216" w14:textId="2B3ACDBD" w:rsidR="00610929" w:rsidRDefault="000C49BB">
      <w:pPr>
        <w:rPr>
          <w:sz w:val="28"/>
          <w:szCs w:val="28"/>
        </w:rPr>
      </w:pPr>
      <w:proofErr w:type="gramStart"/>
      <w:r>
        <w:rPr>
          <w:sz w:val="28"/>
          <w:szCs w:val="28"/>
        </w:rPr>
        <w:t>Call</w:t>
      </w:r>
      <w:proofErr w:type="gramEnd"/>
      <w:r>
        <w:rPr>
          <w:sz w:val="28"/>
          <w:szCs w:val="28"/>
        </w:rPr>
        <w:t xml:space="preserve"> to order at 5:3</w:t>
      </w:r>
      <w:r w:rsidR="00E57465">
        <w:rPr>
          <w:sz w:val="28"/>
          <w:szCs w:val="28"/>
        </w:rPr>
        <w:t>0</w:t>
      </w:r>
      <w:r>
        <w:rPr>
          <w:sz w:val="28"/>
          <w:szCs w:val="28"/>
        </w:rPr>
        <w:t>pm by Soror Angelica</w:t>
      </w:r>
      <w:r w:rsidR="005309C4">
        <w:rPr>
          <w:sz w:val="28"/>
          <w:szCs w:val="28"/>
        </w:rPr>
        <w:t xml:space="preserve"> Young.</w:t>
      </w:r>
    </w:p>
    <w:p w14:paraId="259E5BE4" w14:textId="65B5FA93" w:rsidR="00DA48BF" w:rsidRDefault="005309C4">
      <w:pPr>
        <w:rPr>
          <w:sz w:val="28"/>
          <w:szCs w:val="28"/>
        </w:rPr>
      </w:pPr>
      <w:r>
        <w:rPr>
          <w:sz w:val="28"/>
          <w:szCs w:val="28"/>
        </w:rPr>
        <w:t xml:space="preserve">Sorors Present: Angelica Young – Ebony Crutchfield Wiley – Riva Brown </w:t>
      </w:r>
      <w:r w:rsidR="00644B33">
        <w:rPr>
          <w:sz w:val="28"/>
          <w:szCs w:val="28"/>
        </w:rPr>
        <w:t>–</w:t>
      </w:r>
      <w:r>
        <w:rPr>
          <w:sz w:val="28"/>
          <w:szCs w:val="28"/>
        </w:rPr>
        <w:t xml:space="preserve"> Sh</w:t>
      </w:r>
      <w:r w:rsidR="008533AA">
        <w:rPr>
          <w:sz w:val="28"/>
          <w:szCs w:val="28"/>
        </w:rPr>
        <w:t>e</w:t>
      </w:r>
      <w:r>
        <w:rPr>
          <w:sz w:val="28"/>
          <w:szCs w:val="28"/>
        </w:rPr>
        <w:t>netta</w:t>
      </w:r>
      <w:r w:rsidR="00644B33">
        <w:rPr>
          <w:sz w:val="28"/>
          <w:szCs w:val="28"/>
        </w:rPr>
        <w:t xml:space="preserve"> Simpson</w:t>
      </w:r>
      <w:r w:rsidR="00DD556F">
        <w:rPr>
          <w:sz w:val="28"/>
          <w:szCs w:val="28"/>
        </w:rPr>
        <w:t xml:space="preserve"> – </w:t>
      </w:r>
      <w:r w:rsidR="00BF3EF0">
        <w:rPr>
          <w:sz w:val="28"/>
          <w:szCs w:val="28"/>
        </w:rPr>
        <w:t>Cecile Madden</w:t>
      </w:r>
      <w:r w:rsidR="00F90C09">
        <w:rPr>
          <w:sz w:val="28"/>
          <w:szCs w:val="28"/>
        </w:rPr>
        <w:t>-Keneasha Scott</w:t>
      </w:r>
    </w:p>
    <w:p w14:paraId="6404D05E" w14:textId="5B12CD38" w:rsidR="00F90C09" w:rsidRDefault="00165F47">
      <w:pPr>
        <w:rPr>
          <w:sz w:val="28"/>
          <w:szCs w:val="28"/>
        </w:rPr>
      </w:pPr>
      <w:r>
        <w:rPr>
          <w:sz w:val="28"/>
          <w:szCs w:val="28"/>
        </w:rPr>
        <w:t>AGENDA</w:t>
      </w:r>
    </w:p>
    <w:p w14:paraId="70578985" w14:textId="1C98E5D7" w:rsidR="00165F47" w:rsidRDefault="00165F47">
      <w:pPr>
        <w:rPr>
          <w:sz w:val="28"/>
          <w:szCs w:val="28"/>
        </w:rPr>
      </w:pPr>
      <w:r>
        <w:rPr>
          <w:sz w:val="28"/>
          <w:szCs w:val="28"/>
        </w:rPr>
        <w:t xml:space="preserve">Old Business </w:t>
      </w:r>
      <w:r>
        <w:rPr>
          <w:sz w:val="28"/>
          <w:szCs w:val="28"/>
        </w:rPr>
        <w:tab/>
        <w:t>Fire Safety Event in Lonoke AR</w:t>
      </w:r>
      <w:r w:rsidR="00371DE6">
        <w:rPr>
          <w:sz w:val="28"/>
          <w:szCs w:val="28"/>
        </w:rPr>
        <w:t xml:space="preserve"> (planning date and the event)</w:t>
      </w:r>
    </w:p>
    <w:p w14:paraId="46999BB3" w14:textId="6D91E795" w:rsidR="00165F47" w:rsidRDefault="00371DE6">
      <w:pPr>
        <w:rPr>
          <w:sz w:val="28"/>
          <w:szCs w:val="28"/>
        </w:rPr>
      </w:pPr>
      <w:r>
        <w:rPr>
          <w:sz w:val="28"/>
          <w:szCs w:val="28"/>
        </w:rPr>
        <w:t>New Business</w:t>
      </w:r>
      <w:r w:rsidR="00855655">
        <w:rPr>
          <w:sz w:val="28"/>
          <w:szCs w:val="28"/>
        </w:rPr>
        <w:tab/>
        <w:t>Presentation of other events</w:t>
      </w:r>
      <w:r w:rsidR="00D17BC0">
        <w:rPr>
          <w:sz w:val="28"/>
          <w:szCs w:val="28"/>
        </w:rPr>
        <w:t xml:space="preserve"> for emergency preparedness</w:t>
      </w:r>
    </w:p>
    <w:p w14:paraId="5AABEA90" w14:textId="77777777" w:rsidR="003F6EFA" w:rsidRDefault="003F6EFA">
      <w:pPr>
        <w:rPr>
          <w:sz w:val="28"/>
          <w:szCs w:val="28"/>
        </w:rPr>
      </w:pPr>
    </w:p>
    <w:p w14:paraId="67EB5250" w14:textId="0B91F0B5" w:rsidR="00F24B6B" w:rsidRDefault="00F24B6B">
      <w:pPr>
        <w:rPr>
          <w:sz w:val="28"/>
          <w:szCs w:val="28"/>
        </w:rPr>
      </w:pPr>
      <w:r>
        <w:rPr>
          <w:sz w:val="28"/>
          <w:szCs w:val="28"/>
        </w:rPr>
        <w:t>Old Business Discussion:</w:t>
      </w:r>
    </w:p>
    <w:p w14:paraId="3BDF132D" w14:textId="77777777" w:rsidR="00AE6E99" w:rsidRDefault="00F24B6B">
      <w:pPr>
        <w:rPr>
          <w:sz w:val="28"/>
          <w:szCs w:val="28"/>
        </w:rPr>
      </w:pPr>
      <w:r>
        <w:rPr>
          <w:sz w:val="28"/>
          <w:szCs w:val="28"/>
        </w:rPr>
        <w:t>Addressed a date for the fire alarm event</w:t>
      </w:r>
      <w:r w:rsidR="00037EB1">
        <w:rPr>
          <w:sz w:val="28"/>
          <w:szCs w:val="28"/>
        </w:rPr>
        <w:t>. Dates that were previously mentioned were 2/28</w:t>
      </w:r>
      <w:r w:rsidR="00D45146">
        <w:rPr>
          <w:sz w:val="28"/>
          <w:szCs w:val="28"/>
        </w:rPr>
        <w:t>/26</w:t>
      </w:r>
      <w:r w:rsidR="00037EB1">
        <w:rPr>
          <w:sz w:val="28"/>
          <w:szCs w:val="28"/>
        </w:rPr>
        <w:t xml:space="preserve"> and 3/7</w:t>
      </w:r>
      <w:r w:rsidR="00D45146">
        <w:rPr>
          <w:sz w:val="28"/>
          <w:szCs w:val="28"/>
        </w:rPr>
        <w:t>/26</w:t>
      </w:r>
      <w:r w:rsidR="00037EB1">
        <w:rPr>
          <w:sz w:val="28"/>
          <w:szCs w:val="28"/>
        </w:rPr>
        <w:t>. 3/7</w:t>
      </w:r>
      <w:r w:rsidR="00D45146">
        <w:rPr>
          <w:sz w:val="28"/>
          <w:szCs w:val="28"/>
        </w:rPr>
        <w:t>/26</w:t>
      </w:r>
      <w:r w:rsidR="00037EB1">
        <w:rPr>
          <w:sz w:val="28"/>
          <w:szCs w:val="28"/>
        </w:rPr>
        <w:t xml:space="preserve"> was removed due to Founders Day for CAAC.  </w:t>
      </w:r>
    </w:p>
    <w:p w14:paraId="399BC9DC" w14:textId="77777777" w:rsidR="00AE6E99" w:rsidRDefault="00D45146">
      <w:pPr>
        <w:rPr>
          <w:sz w:val="28"/>
          <w:szCs w:val="28"/>
        </w:rPr>
      </w:pPr>
      <w:r>
        <w:rPr>
          <w:sz w:val="28"/>
          <w:szCs w:val="28"/>
        </w:rPr>
        <w:t xml:space="preserve">Soror </w:t>
      </w:r>
      <w:r w:rsidR="00071E94">
        <w:rPr>
          <w:sz w:val="28"/>
          <w:szCs w:val="28"/>
        </w:rPr>
        <w:t xml:space="preserve">Keneasha shared that Social Action has an event on 1/24/26 in which ERT is invited to partner </w:t>
      </w:r>
      <w:r w:rsidR="00077BE2">
        <w:rPr>
          <w:sz w:val="28"/>
          <w:szCs w:val="28"/>
        </w:rPr>
        <w:t xml:space="preserve">to also share emergency information.   Discussion on if this can be the canvasing portion of the fire alarm event. It was noted that this cannot happen due to the Red Cross Schedule and </w:t>
      </w:r>
      <w:proofErr w:type="gramStart"/>
      <w:r w:rsidR="00077BE2">
        <w:rPr>
          <w:sz w:val="28"/>
          <w:szCs w:val="28"/>
        </w:rPr>
        <w:t>staffers</w:t>
      </w:r>
      <w:proofErr w:type="gramEnd"/>
      <w:r w:rsidR="00077BE2">
        <w:rPr>
          <w:sz w:val="28"/>
          <w:szCs w:val="28"/>
        </w:rPr>
        <w:t xml:space="preserve"> are not available to attend due to another event.  </w:t>
      </w:r>
      <w:r w:rsidR="00734A0D">
        <w:rPr>
          <w:sz w:val="28"/>
          <w:szCs w:val="28"/>
        </w:rPr>
        <w:t xml:space="preserve">Further discussion indicated that we </w:t>
      </w:r>
      <w:proofErr w:type="gramStart"/>
      <w:r w:rsidR="00734A0D">
        <w:rPr>
          <w:sz w:val="28"/>
          <w:szCs w:val="28"/>
        </w:rPr>
        <w:t>will</w:t>
      </w:r>
      <w:proofErr w:type="gramEnd"/>
      <w:r w:rsidR="00734A0D">
        <w:rPr>
          <w:sz w:val="28"/>
          <w:szCs w:val="28"/>
        </w:rPr>
        <w:t xml:space="preserve"> place the fire safety with installation of </w:t>
      </w:r>
      <w:r w:rsidR="003C1E52">
        <w:rPr>
          <w:sz w:val="28"/>
          <w:szCs w:val="28"/>
        </w:rPr>
        <w:t>smoke detectors on hold until a later time in the year</w:t>
      </w:r>
      <w:r w:rsidR="003730C2">
        <w:rPr>
          <w:sz w:val="28"/>
          <w:szCs w:val="28"/>
        </w:rPr>
        <w:t xml:space="preserve"> due to the many other events that are already slated for the Spring 2026.</w:t>
      </w:r>
      <w:r w:rsidR="00507A95">
        <w:rPr>
          <w:sz w:val="28"/>
          <w:szCs w:val="28"/>
        </w:rPr>
        <w:t xml:space="preserve">  </w:t>
      </w:r>
    </w:p>
    <w:p w14:paraId="365B6FD3" w14:textId="544DAAE8" w:rsidR="005142BA" w:rsidRDefault="00507A95">
      <w:pPr>
        <w:rPr>
          <w:sz w:val="28"/>
          <w:szCs w:val="28"/>
        </w:rPr>
      </w:pPr>
      <w:r>
        <w:rPr>
          <w:sz w:val="28"/>
          <w:szCs w:val="28"/>
        </w:rPr>
        <w:t>The Fire Safety Event does involve 2 dates</w:t>
      </w:r>
      <w:r w:rsidR="00AE6E99">
        <w:rPr>
          <w:sz w:val="28"/>
          <w:szCs w:val="28"/>
        </w:rPr>
        <w:t xml:space="preserve"> of commitment</w:t>
      </w:r>
      <w:r>
        <w:rPr>
          <w:sz w:val="28"/>
          <w:szCs w:val="28"/>
        </w:rPr>
        <w:t xml:space="preserve">, one for </w:t>
      </w:r>
      <w:proofErr w:type="gramStart"/>
      <w:r>
        <w:rPr>
          <w:sz w:val="28"/>
          <w:szCs w:val="28"/>
        </w:rPr>
        <w:t>canvasing</w:t>
      </w:r>
      <w:proofErr w:type="gramEnd"/>
      <w:r>
        <w:rPr>
          <w:sz w:val="28"/>
          <w:szCs w:val="28"/>
        </w:rPr>
        <w:t xml:space="preserve"> and one for installation of smoke detectors.  Discussed </w:t>
      </w:r>
      <w:r w:rsidR="00C63120">
        <w:rPr>
          <w:sz w:val="28"/>
          <w:szCs w:val="28"/>
        </w:rPr>
        <w:t xml:space="preserve">partnering with the Lonoke Fire </w:t>
      </w:r>
      <w:proofErr w:type="gramStart"/>
      <w:r w:rsidR="00C63120">
        <w:rPr>
          <w:sz w:val="28"/>
          <w:szCs w:val="28"/>
        </w:rPr>
        <w:t>Department</w:t>
      </w:r>
      <w:proofErr w:type="gramEnd"/>
      <w:r w:rsidR="00C63120">
        <w:rPr>
          <w:sz w:val="28"/>
          <w:szCs w:val="28"/>
        </w:rPr>
        <w:t xml:space="preserve"> which is a volunteer </w:t>
      </w:r>
      <w:proofErr w:type="gramStart"/>
      <w:r w:rsidR="00C63120">
        <w:rPr>
          <w:sz w:val="28"/>
          <w:szCs w:val="28"/>
        </w:rPr>
        <w:t>department</w:t>
      </w:r>
      <w:proofErr w:type="gramEnd"/>
      <w:r w:rsidR="00C63120">
        <w:rPr>
          <w:sz w:val="28"/>
          <w:szCs w:val="28"/>
        </w:rPr>
        <w:t xml:space="preserve"> </w:t>
      </w:r>
      <w:proofErr w:type="gramStart"/>
      <w:r w:rsidR="00C63120">
        <w:rPr>
          <w:sz w:val="28"/>
          <w:szCs w:val="28"/>
        </w:rPr>
        <w:t>in order to</w:t>
      </w:r>
      <w:proofErr w:type="gramEnd"/>
      <w:r w:rsidR="00C63120">
        <w:rPr>
          <w:sz w:val="28"/>
          <w:szCs w:val="28"/>
        </w:rPr>
        <w:t xml:space="preserve"> see if they can assist with address</w:t>
      </w:r>
      <w:r w:rsidR="0049432A">
        <w:rPr>
          <w:sz w:val="28"/>
          <w:szCs w:val="28"/>
        </w:rPr>
        <w:t xml:space="preserve">es for an area that needs smoke detectors. Soror Riva will have Red Cross </w:t>
      </w:r>
      <w:r w:rsidR="0049432A">
        <w:rPr>
          <w:sz w:val="28"/>
          <w:szCs w:val="28"/>
        </w:rPr>
        <w:lastRenderedPageBreak/>
        <w:t xml:space="preserve">to reach out to Chief Whittenburg at </w:t>
      </w:r>
      <w:hyperlink r:id="rId6" w:history="1">
        <w:r w:rsidR="0049432A" w:rsidRPr="009756F4">
          <w:rPr>
            <w:rStyle w:val="Hyperlink"/>
            <w:sz w:val="28"/>
            <w:szCs w:val="28"/>
          </w:rPr>
          <w:t>Fire@cityoflonoke.com</w:t>
        </w:r>
      </w:hyperlink>
      <w:r w:rsidR="0049432A">
        <w:rPr>
          <w:sz w:val="28"/>
          <w:szCs w:val="28"/>
        </w:rPr>
        <w:t xml:space="preserve"> phone number 501-676-4380</w:t>
      </w:r>
      <w:r w:rsidR="005142BA">
        <w:rPr>
          <w:sz w:val="28"/>
          <w:szCs w:val="28"/>
        </w:rPr>
        <w:t xml:space="preserve"> to see how we might collaborate in this manner.   </w:t>
      </w:r>
    </w:p>
    <w:p w14:paraId="3BE3DFEA" w14:textId="77777777" w:rsidR="000A5615" w:rsidRDefault="005142BA">
      <w:pPr>
        <w:rPr>
          <w:sz w:val="28"/>
          <w:szCs w:val="28"/>
        </w:rPr>
      </w:pPr>
      <w:r>
        <w:rPr>
          <w:sz w:val="28"/>
          <w:szCs w:val="28"/>
        </w:rPr>
        <w:t xml:space="preserve">January 24, </w:t>
      </w:r>
      <w:proofErr w:type="gramStart"/>
      <w:r>
        <w:rPr>
          <w:sz w:val="28"/>
          <w:szCs w:val="28"/>
        </w:rPr>
        <w:t>2026</w:t>
      </w:r>
      <w:proofErr w:type="gramEnd"/>
      <w:r>
        <w:rPr>
          <w:sz w:val="28"/>
          <w:szCs w:val="28"/>
        </w:rPr>
        <w:t xml:space="preserve"> will be for ERT to provide </w:t>
      </w:r>
      <w:r w:rsidR="00267202">
        <w:rPr>
          <w:sz w:val="28"/>
          <w:szCs w:val="28"/>
        </w:rPr>
        <w:t>emergency information only and to partner/assist with disseminat</w:t>
      </w:r>
      <w:r w:rsidR="00F147D0">
        <w:rPr>
          <w:sz w:val="28"/>
          <w:szCs w:val="28"/>
        </w:rPr>
        <w:t xml:space="preserve">ing information and provide brief presentation on </w:t>
      </w:r>
      <w:r w:rsidR="00782741">
        <w:rPr>
          <w:sz w:val="28"/>
          <w:szCs w:val="28"/>
        </w:rPr>
        <w:t xml:space="preserve">an emergency preparedness topic. Soror Riva will see if there is a Red Cross Volunteer who can </w:t>
      </w:r>
      <w:proofErr w:type="gramStart"/>
      <w:r w:rsidR="00782741">
        <w:rPr>
          <w:sz w:val="28"/>
          <w:szCs w:val="28"/>
        </w:rPr>
        <w:t>assist at</w:t>
      </w:r>
      <w:proofErr w:type="gramEnd"/>
      <w:r w:rsidR="00782741">
        <w:rPr>
          <w:sz w:val="28"/>
          <w:szCs w:val="28"/>
        </w:rPr>
        <w:t xml:space="preserve"> this event. </w:t>
      </w:r>
      <w:r w:rsidR="00AC5E36">
        <w:rPr>
          <w:sz w:val="28"/>
          <w:szCs w:val="28"/>
        </w:rPr>
        <w:t xml:space="preserve"> </w:t>
      </w:r>
    </w:p>
    <w:p w14:paraId="488A5EBD" w14:textId="37F13751" w:rsidR="00F24B6B" w:rsidRDefault="00AC5E36">
      <w:pPr>
        <w:rPr>
          <w:sz w:val="28"/>
          <w:szCs w:val="28"/>
        </w:rPr>
      </w:pPr>
      <w:r>
        <w:rPr>
          <w:sz w:val="28"/>
          <w:szCs w:val="28"/>
        </w:rPr>
        <w:t xml:space="preserve">Soror Keneasha shared that we </w:t>
      </w:r>
      <w:proofErr w:type="gramStart"/>
      <w:r>
        <w:rPr>
          <w:sz w:val="28"/>
          <w:szCs w:val="28"/>
        </w:rPr>
        <w:t>can</w:t>
      </w:r>
      <w:proofErr w:type="gramEnd"/>
      <w:r>
        <w:rPr>
          <w:sz w:val="28"/>
          <w:szCs w:val="28"/>
        </w:rPr>
        <w:t xml:space="preserve"> set up a booth for passing out info and possibly </w:t>
      </w:r>
      <w:proofErr w:type="gramStart"/>
      <w:r>
        <w:rPr>
          <w:sz w:val="28"/>
          <w:szCs w:val="28"/>
        </w:rPr>
        <w:t>to pass</w:t>
      </w:r>
      <w:proofErr w:type="gramEnd"/>
      <w:r>
        <w:rPr>
          <w:sz w:val="28"/>
          <w:szCs w:val="28"/>
        </w:rPr>
        <w:t xml:space="preserve"> out 9v batteries </w:t>
      </w:r>
      <w:r w:rsidR="0033608E">
        <w:rPr>
          <w:sz w:val="28"/>
          <w:szCs w:val="28"/>
        </w:rPr>
        <w:t xml:space="preserve">for those who need them. This will allow us to educate on STOP THE CHIRP and still assist with fire safety.  All agreed that this will be </w:t>
      </w:r>
      <w:r w:rsidR="009E3946">
        <w:rPr>
          <w:sz w:val="28"/>
          <w:szCs w:val="28"/>
        </w:rPr>
        <w:t>a positive thing. Soror Angelica will ensure that we do have 9v batteries to give out to people in attendance at the event.</w:t>
      </w:r>
    </w:p>
    <w:p w14:paraId="04A6853F" w14:textId="087D8327" w:rsidR="005C171D" w:rsidRDefault="004F6100">
      <w:pPr>
        <w:rPr>
          <w:sz w:val="28"/>
          <w:szCs w:val="28"/>
        </w:rPr>
      </w:pPr>
      <w:r>
        <w:rPr>
          <w:sz w:val="28"/>
          <w:szCs w:val="28"/>
        </w:rPr>
        <w:t xml:space="preserve">Soror Riva expressed that we can also have Red Cross to do virtual events to provide emergency information. Discussion on </w:t>
      </w:r>
      <w:proofErr w:type="gramStart"/>
      <w:r>
        <w:rPr>
          <w:sz w:val="28"/>
          <w:szCs w:val="28"/>
        </w:rPr>
        <w:t>if</w:t>
      </w:r>
      <w:proofErr w:type="gramEnd"/>
      <w:r>
        <w:rPr>
          <w:sz w:val="28"/>
          <w:szCs w:val="28"/>
        </w:rPr>
        <w:t xml:space="preserve"> the chapter is open to a virtual event. Soror Keneasha confirmed that </w:t>
      </w:r>
      <w:r w:rsidR="00816414">
        <w:rPr>
          <w:sz w:val="28"/>
          <w:szCs w:val="28"/>
        </w:rPr>
        <w:t xml:space="preserve">the chapter responds to </w:t>
      </w:r>
      <w:proofErr w:type="gramStart"/>
      <w:r w:rsidR="00816414">
        <w:rPr>
          <w:sz w:val="28"/>
          <w:szCs w:val="28"/>
        </w:rPr>
        <w:t>in person</w:t>
      </w:r>
      <w:proofErr w:type="gramEnd"/>
      <w:r w:rsidR="00816414">
        <w:rPr>
          <w:sz w:val="28"/>
          <w:szCs w:val="28"/>
        </w:rPr>
        <w:t xml:space="preserve"> and online events.  We will plan to host a virtual event </w:t>
      </w:r>
      <w:r w:rsidR="005C171D">
        <w:rPr>
          <w:sz w:val="28"/>
          <w:szCs w:val="28"/>
        </w:rPr>
        <w:t>in Spring of 2026.</w:t>
      </w:r>
    </w:p>
    <w:p w14:paraId="0BF1D388" w14:textId="1B430242" w:rsidR="005C171D" w:rsidRDefault="005C171D">
      <w:pPr>
        <w:rPr>
          <w:sz w:val="28"/>
          <w:szCs w:val="28"/>
        </w:rPr>
      </w:pPr>
      <w:r>
        <w:rPr>
          <w:sz w:val="28"/>
          <w:szCs w:val="28"/>
        </w:rPr>
        <w:t>Meeting adjourned at 608 PM.</w:t>
      </w:r>
    </w:p>
    <w:p w14:paraId="7E134684" w14:textId="69872117" w:rsidR="002D0F71" w:rsidRPr="007B05B4" w:rsidRDefault="002D0F71">
      <w:pPr>
        <w:rPr>
          <w:sz w:val="28"/>
          <w:szCs w:val="28"/>
        </w:rPr>
      </w:pPr>
    </w:p>
    <w:sectPr w:rsidR="002D0F71" w:rsidRPr="007B0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E7D73"/>
    <w:multiLevelType w:val="hybridMultilevel"/>
    <w:tmpl w:val="C706D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1959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B4"/>
    <w:rsid w:val="00034C30"/>
    <w:rsid w:val="00037EB1"/>
    <w:rsid w:val="00071E94"/>
    <w:rsid w:val="00077BE2"/>
    <w:rsid w:val="000A5615"/>
    <w:rsid w:val="000C49BB"/>
    <w:rsid w:val="00161D76"/>
    <w:rsid w:val="00165F47"/>
    <w:rsid w:val="0019024C"/>
    <w:rsid w:val="001939BE"/>
    <w:rsid w:val="001949F9"/>
    <w:rsid w:val="001D06AA"/>
    <w:rsid w:val="001D1A24"/>
    <w:rsid w:val="001F1E3F"/>
    <w:rsid w:val="00217B7B"/>
    <w:rsid w:val="00267202"/>
    <w:rsid w:val="002C465B"/>
    <w:rsid w:val="002D0F71"/>
    <w:rsid w:val="0033608E"/>
    <w:rsid w:val="003645B8"/>
    <w:rsid w:val="00371DE6"/>
    <w:rsid w:val="003730C2"/>
    <w:rsid w:val="003C1E52"/>
    <w:rsid w:val="003C6BD5"/>
    <w:rsid w:val="003F6EFA"/>
    <w:rsid w:val="00413053"/>
    <w:rsid w:val="004332D8"/>
    <w:rsid w:val="00463515"/>
    <w:rsid w:val="0049432A"/>
    <w:rsid w:val="004B4DBC"/>
    <w:rsid w:val="004F6100"/>
    <w:rsid w:val="004F7AFD"/>
    <w:rsid w:val="00507A95"/>
    <w:rsid w:val="005142BA"/>
    <w:rsid w:val="005309C4"/>
    <w:rsid w:val="00536869"/>
    <w:rsid w:val="005544E7"/>
    <w:rsid w:val="005C171D"/>
    <w:rsid w:val="005D75B7"/>
    <w:rsid w:val="00610929"/>
    <w:rsid w:val="00644B33"/>
    <w:rsid w:val="006A6EC5"/>
    <w:rsid w:val="007071AA"/>
    <w:rsid w:val="0071795B"/>
    <w:rsid w:val="00734A0D"/>
    <w:rsid w:val="007548A5"/>
    <w:rsid w:val="00782741"/>
    <w:rsid w:val="0078498D"/>
    <w:rsid w:val="0079094F"/>
    <w:rsid w:val="007B05B4"/>
    <w:rsid w:val="007C1931"/>
    <w:rsid w:val="00816414"/>
    <w:rsid w:val="008533AA"/>
    <w:rsid w:val="00855655"/>
    <w:rsid w:val="008567AC"/>
    <w:rsid w:val="00862A13"/>
    <w:rsid w:val="008D2E43"/>
    <w:rsid w:val="00903747"/>
    <w:rsid w:val="009350E5"/>
    <w:rsid w:val="00957A1E"/>
    <w:rsid w:val="00985996"/>
    <w:rsid w:val="009E3946"/>
    <w:rsid w:val="00A36AFA"/>
    <w:rsid w:val="00AC5E36"/>
    <w:rsid w:val="00AE6E99"/>
    <w:rsid w:val="00AF4290"/>
    <w:rsid w:val="00B711FC"/>
    <w:rsid w:val="00BC708F"/>
    <w:rsid w:val="00BF3EF0"/>
    <w:rsid w:val="00C63120"/>
    <w:rsid w:val="00C800E0"/>
    <w:rsid w:val="00CA064B"/>
    <w:rsid w:val="00D17BC0"/>
    <w:rsid w:val="00D45146"/>
    <w:rsid w:val="00D51DC9"/>
    <w:rsid w:val="00D65264"/>
    <w:rsid w:val="00D940EC"/>
    <w:rsid w:val="00DA48BF"/>
    <w:rsid w:val="00DD556F"/>
    <w:rsid w:val="00DE19C0"/>
    <w:rsid w:val="00E268D2"/>
    <w:rsid w:val="00E57465"/>
    <w:rsid w:val="00F147D0"/>
    <w:rsid w:val="00F1496C"/>
    <w:rsid w:val="00F23762"/>
    <w:rsid w:val="00F24B6B"/>
    <w:rsid w:val="00F35FC6"/>
    <w:rsid w:val="00F611FF"/>
    <w:rsid w:val="00F90C09"/>
    <w:rsid w:val="00FC0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034CA"/>
  <w15:chartTrackingRefBased/>
  <w15:docId w15:val="{D30A0D17-B09E-4143-9CA3-2233CC8B8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71AA"/>
    <w:pPr>
      <w:ind w:left="720"/>
      <w:contextualSpacing/>
    </w:pPr>
  </w:style>
  <w:style w:type="character" w:styleId="Hyperlink">
    <w:name w:val="Hyperlink"/>
    <w:basedOn w:val="DefaultParagraphFont"/>
    <w:uiPriority w:val="99"/>
    <w:unhideWhenUsed/>
    <w:rsid w:val="0049432A"/>
    <w:rPr>
      <w:color w:val="0563C1" w:themeColor="hyperlink"/>
      <w:u w:val="single"/>
    </w:rPr>
  </w:style>
  <w:style w:type="character" w:styleId="UnresolvedMention">
    <w:name w:val="Unresolved Mention"/>
    <w:basedOn w:val="DefaultParagraphFont"/>
    <w:uiPriority w:val="99"/>
    <w:semiHidden/>
    <w:unhideWhenUsed/>
    <w:rsid w:val="004943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ire@cityoflonoke.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Brown</dc:creator>
  <cp:keywords/>
  <dc:description/>
  <cp:lastModifiedBy>Angel Young</cp:lastModifiedBy>
  <cp:revision>2</cp:revision>
  <dcterms:created xsi:type="dcterms:W3CDTF">2025-12-18T01:08:00Z</dcterms:created>
  <dcterms:modified xsi:type="dcterms:W3CDTF">2025-12-18T01:08:00Z</dcterms:modified>
</cp:coreProperties>
</file>