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680"/>
      </w:tblGrid>
      <w:tr w:rsidR="00537B89" w:rsidRPr="00232BBE" w14:paraId="15422BC3" w14:textId="77777777" w:rsidTr="003D566B">
        <w:trPr>
          <w:trHeight w:val="333"/>
        </w:trPr>
        <w:tc>
          <w:tcPr>
            <w:tcW w:w="6660" w:type="dxa"/>
          </w:tcPr>
          <w:p w14:paraId="6B82E630" w14:textId="0C027AC1" w:rsidR="00537B89" w:rsidRPr="00232BBE" w:rsidRDefault="00537B89" w:rsidP="008532BF">
            <w:pPr>
              <w:pStyle w:val="Header"/>
              <w:rPr>
                <w:rFonts w:ascii="Times New Roman" w:hAnsi="Times New Roman"/>
                <w:b/>
                <w:sz w:val="24"/>
                <w:szCs w:val="24"/>
              </w:rPr>
            </w:pPr>
            <w:r w:rsidRPr="00232BBE">
              <w:rPr>
                <w:rFonts w:ascii="Times New Roman" w:hAnsi="Times New Roman"/>
                <w:b/>
                <w:sz w:val="24"/>
                <w:szCs w:val="24"/>
              </w:rPr>
              <w:t>Meeting Date/Time</w:t>
            </w:r>
            <w:r w:rsidR="00347475">
              <w:rPr>
                <w:rFonts w:ascii="Times New Roman" w:hAnsi="Times New Roman"/>
                <w:b/>
                <w:sz w:val="24"/>
                <w:szCs w:val="24"/>
              </w:rPr>
              <w:t xml:space="preserve"> </w:t>
            </w:r>
            <w:r w:rsidR="005C6F28">
              <w:rPr>
                <w:rFonts w:ascii="Times New Roman" w:hAnsi="Times New Roman"/>
                <w:b/>
                <w:sz w:val="24"/>
                <w:szCs w:val="24"/>
              </w:rPr>
              <w:t>October 20</w:t>
            </w:r>
            <w:r w:rsidR="005A7298">
              <w:rPr>
                <w:rFonts w:ascii="Times New Roman" w:hAnsi="Times New Roman"/>
                <w:b/>
                <w:sz w:val="24"/>
                <w:szCs w:val="24"/>
              </w:rPr>
              <w:t>, 2025</w:t>
            </w:r>
            <w:r w:rsidR="006716A2">
              <w:rPr>
                <w:rFonts w:ascii="Times New Roman" w:hAnsi="Times New Roman"/>
                <w:b/>
                <w:sz w:val="24"/>
                <w:szCs w:val="24"/>
              </w:rPr>
              <w:t>/</w:t>
            </w:r>
            <w:r w:rsidR="00F2584E">
              <w:rPr>
                <w:rFonts w:ascii="Times New Roman" w:hAnsi="Times New Roman"/>
                <w:b/>
                <w:sz w:val="24"/>
                <w:szCs w:val="24"/>
              </w:rPr>
              <w:t>1</w:t>
            </w:r>
            <w:r w:rsidR="00173A2B">
              <w:rPr>
                <w:rFonts w:ascii="Times New Roman" w:hAnsi="Times New Roman"/>
                <w:b/>
                <w:sz w:val="24"/>
                <w:szCs w:val="24"/>
              </w:rPr>
              <w:t>2</w:t>
            </w:r>
            <w:r w:rsidR="006716A2">
              <w:rPr>
                <w:rFonts w:ascii="Times New Roman" w:hAnsi="Times New Roman"/>
                <w:b/>
                <w:sz w:val="24"/>
                <w:szCs w:val="24"/>
              </w:rPr>
              <w:t>:</w:t>
            </w:r>
            <w:r w:rsidR="00312427">
              <w:rPr>
                <w:rFonts w:ascii="Times New Roman" w:hAnsi="Times New Roman"/>
                <w:b/>
                <w:sz w:val="24"/>
                <w:szCs w:val="24"/>
              </w:rPr>
              <w:t>0</w:t>
            </w:r>
            <w:r w:rsidR="00603A3B">
              <w:rPr>
                <w:rFonts w:ascii="Times New Roman" w:hAnsi="Times New Roman"/>
                <w:b/>
                <w:sz w:val="24"/>
                <w:szCs w:val="24"/>
              </w:rPr>
              <w:t>2</w:t>
            </w:r>
            <w:r w:rsidR="006716A2">
              <w:rPr>
                <w:rFonts w:ascii="Times New Roman" w:hAnsi="Times New Roman"/>
                <w:b/>
                <w:sz w:val="24"/>
                <w:szCs w:val="24"/>
              </w:rPr>
              <w:t xml:space="preserve"> </w:t>
            </w:r>
            <w:r w:rsidR="00603A3B">
              <w:rPr>
                <w:rFonts w:ascii="Times New Roman" w:hAnsi="Times New Roman"/>
                <w:b/>
                <w:sz w:val="24"/>
                <w:szCs w:val="24"/>
              </w:rPr>
              <w:t>P</w:t>
            </w:r>
            <w:r w:rsidR="006716A2">
              <w:rPr>
                <w:rFonts w:ascii="Times New Roman" w:hAnsi="Times New Roman"/>
                <w:b/>
                <w:sz w:val="24"/>
                <w:szCs w:val="24"/>
              </w:rPr>
              <w:t>M</w:t>
            </w:r>
          </w:p>
        </w:tc>
        <w:tc>
          <w:tcPr>
            <w:tcW w:w="4680" w:type="dxa"/>
          </w:tcPr>
          <w:p w14:paraId="17C5AB1D" w14:textId="72602421" w:rsidR="004D1CB4" w:rsidRPr="00232BBE" w:rsidRDefault="00537B89" w:rsidP="008532BF">
            <w:pPr>
              <w:pStyle w:val="Header"/>
              <w:rPr>
                <w:rFonts w:ascii="Times New Roman" w:hAnsi="Times New Roman"/>
                <w:b/>
                <w:sz w:val="24"/>
                <w:szCs w:val="24"/>
              </w:rPr>
            </w:pPr>
            <w:r w:rsidRPr="00232BBE">
              <w:rPr>
                <w:rFonts w:ascii="Times New Roman" w:hAnsi="Times New Roman"/>
                <w:b/>
                <w:sz w:val="24"/>
                <w:szCs w:val="24"/>
              </w:rPr>
              <w:t xml:space="preserve">Meeting Location: </w:t>
            </w:r>
            <w:r w:rsidR="00D0751B">
              <w:rPr>
                <w:rFonts w:ascii="Times New Roman" w:hAnsi="Times New Roman"/>
                <w:b/>
                <w:sz w:val="24"/>
                <w:szCs w:val="24"/>
              </w:rPr>
              <w:t>ZOOM</w:t>
            </w:r>
          </w:p>
        </w:tc>
      </w:tr>
    </w:tbl>
    <w:p w14:paraId="2695A278" w14:textId="77777777" w:rsidR="0035222B" w:rsidRPr="00F80A61" w:rsidRDefault="0035222B" w:rsidP="00F80A61">
      <w:pPr>
        <w:pStyle w:val="Header"/>
        <w:rPr>
          <w:rFonts w:ascii="Calibri" w:hAnsi="Calibri" w:cs="Calibri"/>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340"/>
        <w:gridCol w:w="787"/>
        <w:gridCol w:w="5423"/>
      </w:tblGrid>
      <w:tr w:rsidR="00537B89" w:rsidRPr="00F80A61" w14:paraId="2A868CB0" w14:textId="77777777" w:rsidTr="003D566B">
        <w:trPr>
          <w:cantSplit/>
          <w:trHeight w:val="215"/>
        </w:trPr>
        <w:tc>
          <w:tcPr>
            <w:tcW w:w="10800" w:type="dxa"/>
            <w:gridSpan w:val="4"/>
            <w:tcBorders>
              <w:bottom w:val="single" w:sz="4" w:space="0" w:color="auto"/>
            </w:tcBorders>
            <w:shd w:val="clear" w:color="auto" w:fill="BFBFBF" w:themeFill="background1" w:themeFillShade="BF"/>
            <w:vAlign w:val="center"/>
          </w:tcPr>
          <w:p w14:paraId="5586AC23" w14:textId="77777777" w:rsidR="00537B89" w:rsidRPr="00F80A61" w:rsidRDefault="00537B89" w:rsidP="00F80A61">
            <w:pPr>
              <w:shd w:val="clear" w:color="auto" w:fill="BFBFBF" w:themeFill="background1" w:themeFillShade="BF"/>
              <w:spacing w:after="0"/>
              <w:rPr>
                <w:rFonts w:ascii="Times New Roman" w:hAnsi="Times New Roman"/>
                <w:b/>
                <w:sz w:val="24"/>
                <w:szCs w:val="24"/>
              </w:rPr>
            </w:pPr>
            <w:r w:rsidRPr="00F80A61">
              <w:rPr>
                <w:rFonts w:ascii="Times New Roman" w:hAnsi="Times New Roman"/>
                <w:b/>
                <w:sz w:val="24"/>
                <w:szCs w:val="24"/>
              </w:rPr>
              <w:t>Attendees</w:t>
            </w:r>
          </w:p>
        </w:tc>
      </w:tr>
      <w:tr w:rsidR="006946FC" w:rsidRPr="005968DE" w14:paraId="65A13328" w14:textId="77777777" w:rsidTr="006716A2">
        <w:tblPrEx>
          <w:tblCellMar>
            <w:left w:w="72" w:type="dxa"/>
            <w:right w:w="72" w:type="dxa"/>
          </w:tblCellMar>
        </w:tblPrEx>
        <w:trPr>
          <w:cantSplit/>
          <w:trHeight w:val="144"/>
        </w:trPr>
        <w:tc>
          <w:tcPr>
            <w:tcW w:w="2250" w:type="dxa"/>
            <w:tcBorders>
              <w:right w:val="nil"/>
            </w:tcBorders>
            <w:vAlign w:val="center"/>
          </w:tcPr>
          <w:p w14:paraId="06D00AD7" w14:textId="49419E12" w:rsidR="006946FC" w:rsidRPr="001627FA" w:rsidRDefault="000774C4" w:rsidP="001627FA">
            <w:pPr>
              <w:pStyle w:val="Formal1"/>
              <w:spacing w:before="0" w:after="0"/>
              <w:rPr>
                <w:rFonts w:ascii="Calibri" w:hAnsi="Calibri" w:cs="Calibri"/>
                <w:noProof w:val="0"/>
                <w:sz w:val="22"/>
                <w:szCs w:val="22"/>
              </w:rPr>
            </w:pPr>
            <w:r>
              <w:rPr>
                <w:rFonts w:ascii="Calibri" w:hAnsi="Calibri" w:cs="Calibri"/>
                <w:sz w:val="22"/>
              </w:rPr>
              <w:t>Ernestine Lawrence</w:t>
            </w:r>
          </w:p>
        </w:tc>
        <w:tc>
          <w:tcPr>
            <w:tcW w:w="2340" w:type="dxa"/>
            <w:tcBorders>
              <w:left w:val="nil"/>
              <w:right w:val="nil"/>
            </w:tcBorders>
            <w:vAlign w:val="center"/>
          </w:tcPr>
          <w:p w14:paraId="763C97D8" w14:textId="77777777" w:rsidR="006946FC" w:rsidRPr="001627FA" w:rsidRDefault="006946FC" w:rsidP="001627FA">
            <w:pPr>
              <w:pStyle w:val="Formal1"/>
              <w:spacing w:before="0" w:after="0"/>
              <w:rPr>
                <w:rFonts w:ascii="Calibri" w:hAnsi="Calibri" w:cs="Calibri"/>
                <w:noProof w:val="0"/>
                <w:sz w:val="22"/>
                <w:szCs w:val="22"/>
              </w:rPr>
            </w:pPr>
          </w:p>
        </w:tc>
        <w:tc>
          <w:tcPr>
            <w:tcW w:w="787" w:type="dxa"/>
            <w:tcBorders>
              <w:left w:val="nil"/>
            </w:tcBorders>
            <w:vAlign w:val="center"/>
          </w:tcPr>
          <w:p w14:paraId="0D9A2D16" w14:textId="77777777" w:rsidR="006946FC" w:rsidRPr="001627FA" w:rsidRDefault="006946FC" w:rsidP="00E61878">
            <w:pPr>
              <w:spacing w:after="0"/>
              <w:rPr>
                <w:rFonts w:ascii="Calibri" w:hAnsi="Calibri" w:cs="Calibri"/>
                <w:sz w:val="22"/>
              </w:rPr>
            </w:pPr>
          </w:p>
        </w:tc>
        <w:tc>
          <w:tcPr>
            <w:tcW w:w="5423" w:type="dxa"/>
            <w:tcBorders>
              <w:left w:val="nil"/>
            </w:tcBorders>
            <w:vAlign w:val="center"/>
          </w:tcPr>
          <w:p w14:paraId="6EC062F5" w14:textId="684289D9" w:rsidR="006946FC" w:rsidRPr="001627FA" w:rsidRDefault="006716A2" w:rsidP="00E61878">
            <w:pPr>
              <w:spacing w:after="0"/>
              <w:rPr>
                <w:rFonts w:ascii="Calibri" w:hAnsi="Calibri" w:cs="Calibri"/>
                <w:sz w:val="22"/>
              </w:rPr>
            </w:pPr>
            <w:r>
              <w:rPr>
                <w:rFonts w:ascii="Calibri" w:hAnsi="Calibri" w:cs="Calibri"/>
                <w:sz w:val="22"/>
              </w:rPr>
              <w:t>Natalie Coleman</w:t>
            </w:r>
          </w:p>
        </w:tc>
      </w:tr>
      <w:tr w:rsidR="00603A3B" w:rsidRPr="005968DE" w14:paraId="13FCC443" w14:textId="77777777" w:rsidTr="006716A2">
        <w:tblPrEx>
          <w:tblCellMar>
            <w:left w:w="72" w:type="dxa"/>
            <w:right w:w="72" w:type="dxa"/>
          </w:tblCellMar>
        </w:tblPrEx>
        <w:trPr>
          <w:cantSplit/>
          <w:trHeight w:val="144"/>
        </w:trPr>
        <w:tc>
          <w:tcPr>
            <w:tcW w:w="2250" w:type="dxa"/>
            <w:tcBorders>
              <w:right w:val="nil"/>
            </w:tcBorders>
            <w:vAlign w:val="center"/>
          </w:tcPr>
          <w:p w14:paraId="743483EF" w14:textId="0FCFF792" w:rsidR="00603A3B" w:rsidRPr="001627FA" w:rsidRDefault="00603A3B" w:rsidP="00603A3B">
            <w:pPr>
              <w:spacing w:after="0"/>
              <w:rPr>
                <w:rFonts w:ascii="Calibri" w:hAnsi="Calibri" w:cs="Calibri"/>
                <w:sz w:val="22"/>
              </w:rPr>
            </w:pPr>
            <w:r>
              <w:rPr>
                <w:rFonts w:ascii="Calibri" w:hAnsi="Calibri" w:cs="Calibri"/>
                <w:sz w:val="22"/>
              </w:rPr>
              <w:t>LaVerne Paige</w:t>
            </w:r>
          </w:p>
        </w:tc>
        <w:tc>
          <w:tcPr>
            <w:tcW w:w="2340" w:type="dxa"/>
            <w:tcBorders>
              <w:left w:val="nil"/>
              <w:right w:val="nil"/>
            </w:tcBorders>
            <w:vAlign w:val="center"/>
          </w:tcPr>
          <w:p w14:paraId="1DB65213" w14:textId="77777777" w:rsidR="00603A3B" w:rsidRPr="001627FA" w:rsidRDefault="00603A3B" w:rsidP="00603A3B">
            <w:pPr>
              <w:spacing w:after="0"/>
              <w:rPr>
                <w:rFonts w:ascii="Calibri" w:hAnsi="Calibri" w:cs="Calibri"/>
                <w:sz w:val="22"/>
              </w:rPr>
            </w:pPr>
          </w:p>
        </w:tc>
        <w:tc>
          <w:tcPr>
            <w:tcW w:w="787" w:type="dxa"/>
            <w:tcBorders>
              <w:left w:val="nil"/>
            </w:tcBorders>
            <w:vAlign w:val="center"/>
          </w:tcPr>
          <w:p w14:paraId="76776C41" w14:textId="77777777" w:rsidR="00603A3B" w:rsidRPr="001627FA" w:rsidRDefault="00603A3B" w:rsidP="00603A3B">
            <w:pPr>
              <w:pStyle w:val="Header"/>
              <w:rPr>
                <w:rFonts w:ascii="Calibri" w:hAnsi="Calibri" w:cs="Calibri"/>
                <w:sz w:val="22"/>
              </w:rPr>
            </w:pPr>
          </w:p>
        </w:tc>
        <w:tc>
          <w:tcPr>
            <w:tcW w:w="5423" w:type="dxa"/>
            <w:tcBorders>
              <w:left w:val="nil"/>
            </w:tcBorders>
            <w:vAlign w:val="center"/>
          </w:tcPr>
          <w:p w14:paraId="5E80F325" w14:textId="33D90D9F" w:rsidR="00603A3B" w:rsidRPr="001627FA" w:rsidRDefault="00603A3B" w:rsidP="00603A3B">
            <w:pPr>
              <w:pStyle w:val="Header"/>
              <w:rPr>
                <w:rFonts w:ascii="Calibri" w:hAnsi="Calibri" w:cs="Calibri"/>
                <w:sz w:val="22"/>
              </w:rPr>
            </w:pPr>
            <w:r>
              <w:rPr>
                <w:rFonts w:ascii="Calibri" w:hAnsi="Calibri" w:cs="Calibri"/>
                <w:sz w:val="22"/>
              </w:rPr>
              <w:t>Rhonda Valley</w:t>
            </w:r>
          </w:p>
        </w:tc>
      </w:tr>
      <w:tr w:rsidR="00603A3B" w:rsidRPr="005968DE" w14:paraId="4D8FF5B9" w14:textId="77777777" w:rsidTr="006716A2">
        <w:tblPrEx>
          <w:tblCellMar>
            <w:left w:w="72" w:type="dxa"/>
            <w:right w:w="72" w:type="dxa"/>
          </w:tblCellMar>
        </w:tblPrEx>
        <w:trPr>
          <w:cantSplit/>
          <w:trHeight w:val="144"/>
        </w:trPr>
        <w:tc>
          <w:tcPr>
            <w:tcW w:w="2250" w:type="dxa"/>
            <w:tcBorders>
              <w:right w:val="nil"/>
            </w:tcBorders>
            <w:vAlign w:val="center"/>
          </w:tcPr>
          <w:p w14:paraId="6301EE71" w14:textId="386BCD3D" w:rsidR="00603A3B" w:rsidRDefault="005C6F28" w:rsidP="00603A3B">
            <w:pPr>
              <w:spacing w:after="0"/>
              <w:rPr>
                <w:rFonts w:ascii="Calibri" w:hAnsi="Calibri" w:cs="Calibri"/>
                <w:sz w:val="22"/>
              </w:rPr>
            </w:pPr>
            <w:r>
              <w:rPr>
                <w:rFonts w:ascii="Calibri" w:hAnsi="Calibri" w:cs="Calibri"/>
                <w:sz w:val="22"/>
              </w:rPr>
              <w:t>Debra Bennett</w:t>
            </w:r>
          </w:p>
        </w:tc>
        <w:tc>
          <w:tcPr>
            <w:tcW w:w="2340" w:type="dxa"/>
            <w:tcBorders>
              <w:left w:val="nil"/>
              <w:right w:val="nil"/>
            </w:tcBorders>
            <w:vAlign w:val="center"/>
          </w:tcPr>
          <w:p w14:paraId="5C25566A" w14:textId="77777777" w:rsidR="00603A3B" w:rsidRDefault="00603A3B" w:rsidP="00603A3B">
            <w:pPr>
              <w:spacing w:after="0"/>
              <w:rPr>
                <w:rFonts w:ascii="Calibri" w:hAnsi="Calibri" w:cs="Calibri"/>
                <w:sz w:val="22"/>
              </w:rPr>
            </w:pPr>
          </w:p>
        </w:tc>
        <w:tc>
          <w:tcPr>
            <w:tcW w:w="787" w:type="dxa"/>
            <w:tcBorders>
              <w:left w:val="nil"/>
            </w:tcBorders>
            <w:vAlign w:val="center"/>
          </w:tcPr>
          <w:p w14:paraId="1F7119E5" w14:textId="77777777" w:rsidR="00603A3B" w:rsidRDefault="00603A3B" w:rsidP="00603A3B">
            <w:pPr>
              <w:pStyle w:val="Header"/>
              <w:rPr>
                <w:rFonts w:ascii="Calibri" w:hAnsi="Calibri" w:cs="Calibri"/>
                <w:sz w:val="22"/>
              </w:rPr>
            </w:pPr>
          </w:p>
        </w:tc>
        <w:tc>
          <w:tcPr>
            <w:tcW w:w="5423" w:type="dxa"/>
            <w:tcBorders>
              <w:left w:val="nil"/>
            </w:tcBorders>
            <w:vAlign w:val="center"/>
          </w:tcPr>
          <w:p w14:paraId="50FB238F" w14:textId="750C860D" w:rsidR="00603A3B" w:rsidRDefault="005C6F28" w:rsidP="00603A3B">
            <w:pPr>
              <w:pStyle w:val="Header"/>
              <w:rPr>
                <w:rFonts w:ascii="Calibri" w:hAnsi="Calibri" w:cs="Calibri"/>
                <w:sz w:val="22"/>
              </w:rPr>
            </w:pPr>
            <w:r>
              <w:rPr>
                <w:rFonts w:ascii="Calibri" w:hAnsi="Calibri" w:cs="Calibri"/>
                <w:sz w:val="22"/>
              </w:rPr>
              <w:t>Essie Trice Hewett</w:t>
            </w:r>
          </w:p>
        </w:tc>
      </w:tr>
      <w:tr w:rsidR="00603A3B" w:rsidRPr="005968DE" w14:paraId="1C6CF84C" w14:textId="77777777" w:rsidTr="006716A2">
        <w:tblPrEx>
          <w:tblCellMar>
            <w:left w:w="72" w:type="dxa"/>
            <w:right w:w="72" w:type="dxa"/>
          </w:tblCellMar>
        </w:tblPrEx>
        <w:trPr>
          <w:cantSplit/>
          <w:trHeight w:val="144"/>
        </w:trPr>
        <w:tc>
          <w:tcPr>
            <w:tcW w:w="2250" w:type="dxa"/>
            <w:tcBorders>
              <w:right w:val="nil"/>
            </w:tcBorders>
            <w:vAlign w:val="center"/>
          </w:tcPr>
          <w:p w14:paraId="4C1F9ABD" w14:textId="71F6B316" w:rsidR="00603A3B" w:rsidRDefault="005C6F28" w:rsidP="00603A3B">
            <w:pPr>
              <w:spacing w:after="0"/>
              <w:rPr>
                <w:rFonts w:ascii="Calibri" w:hAnsi="Calibri" w:cs="Calibri"/>
                <w:sz w:val="22"/>
              </w:rPr>
            </w:pPr>
            <w:r>
              <w:rPr>
                <w:rFonts w:ascii="Calibri" w:hAnsi="Calibri" w:cs="Calibri"/>
                <w:sz w:val="22"/>
              </w:rPr>
              <w:t>Ebony Crutchfield Wiley</w:t>
            </w:r>
          </w:p>
        </w:tc>
        <w:tc>
          <w:tcPr>
            <w:tcW w:w="2340" w:type="dxa"/>
            <w:tcBorders>
              <w:left w:val="nil"/>
              <w:right w:val="nil"/>
            </w:tcBorders>
            <w:vAlign w:val="center"/>
          </w:tcPr>
          <w:p w14:paraId="7380331B" w14:textId="77777777" w:rsidR="00603A3B" w:rsidRDefault="00603A3B" w:rsidP="00603A3B">
            <w:pPr>
              <w:spacing w:after="0"/>
              <w:rPr>
                <w:rFonts w:ascii="Calibri" w:hAnsi="Calibri" w:cs="Calibri"/>
                <w:sz w:val="22"/>
              </w:rPr>
            </w:pPr>
          </w:p>
        </w:tc>
        <w:tc>
          <w:tcPr>
            <w:tcW w:w="787" w:type="dxa"/>
            <w:tcBorders>
              <w:left w:val="nil"/>
            </w:tcBorders>
            <w:vAlign w:val="center"/>
          </w:tcPr>
          <w:p w14:paraId="1835799D" w14:textId="77777777" w:rsidR="00603A3B" w:rsidRDefault="00603A3B" w:rsidP="00603A3B">
            <w:pPr>
              <w:pStyle w:val="Header"/>
              <w:rPr>
                <w:rFonts w:ascii="Calibri" w:hAnsi="Calibri" w:cs="Calibri"/>
                <w:sz w:val="22"/>
              </w:rPr>
            </w:pPr>
          </w:p>
        </w:tc>
        <w:tc>
          <w:tcPr>
            <w:tcW w:w="5423" w:type="dxa"/>
            <w:tcBorders>
              <w:left w:val="nil"/>
            </w:tcBorders>
            <w:vAlign w:val="center"/>
          </w:tcPr>
          <w:p w14:paraId="5687379A" w14:textId="539FAD54" w:rsidR="00603A3B" w:rsidRDefault="005C6F28" w:rsidP="00603A3B">
            <w:pPr>
              <w:pStyle w:val="Header"/>
              <w:rPr>
                <w:rFonts w:ascii="Calibri" w:hAnsi="Calibri" w:cs="Calibri"/>
                <w:sz w:val="22"/>
              </w:rPr>
            </w:pPr>
            <w:r>
              <w:rPr>
                <w:rFonts w:ascii="Calibri" w:hAnsi="Calibri" w:cs="Calibri"/>
                <w:sz w:val="22"/>
              </w:rPr>
              <w:t>Melinda Peer, Chapter President</w:t>
            </w:r>
          </w:p>
        </w:tc>
      </w:tr>
    </w:tbl>
    <w:p w14:paraId="26D28CB4" w14:textId="77777777" w:rsidR="0035222B" w:rsidRPr="005968DE" w:rsidRDefault="0035222B" w:rsidP="0035222B">
      <w:pPr>
        <w:pStyle w:val="Formal1"/>
        <w:spacing w:before="0" w:after="0"/>
        <w:rPr>
          <w:rFonts w:ascii="Calibri" w:hAnsi="Calibri" w:cs="Calibri"/>
          <w:noProof w:val="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35222B" w:rsidRPr="005968DE" w14:paraId="42771D03" w14:textId="77777777" w:rsidTr="005A7298">
        <w:trPr>
          <w:cantSplit/>
          <w:trHeight w:val="422"/>
        </w:trPr>
        <w:tc>
          <w:tcPr>
            <w:tcW w:w="108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6CAEB4" w14:textId="77777777" w:rsidR="0035222B" w:rsidRPr="00232BBE" w:rsidRDefault="0035222B" w:rsidP="0035222B">
            <w:pPr>
              <w:pStyle w:val="Header"/>
              <w:spacing w:before="100" w:beforeAutospacing="1"/>
              <w:jc w:val="center"/>
              <w:rPr>
                <w:rFonts w:ascii="Times New Roman" w:hAnsi="Times New Roman"/>
                <w:b/>
                <w:sz w:val="24"/>
                <w:szCs w:val="24"/>
              </w:rPr>
            </w:pPr>
            <w:r w:rsidRPr="00232BBE">
              <w:rPr>
                <w:rFonts w:ascii="Times New Roman" w:hAnsi="Times New Roman"/>
                <w:b/>
                <w:sz w:val="24"/>
                <w:szCs w:val="24"/>
              </w:rPr>
              <w:t>Agenda Items</w:t>
            </w:r>
          </w:p>
        </w:tc>
      </w:tr>
      <w:tr w:rsidR="00674781" w:rsidRPr="005968DE" w14:paraId="6CFEEB2B" w14:textId="77777777" w:rsidTr="00CA4D7D">
        <w:trPr>
          <w:cantSplit/>
          <w:trHeight w:val="282"/>
        </w:trPr>
        <w:tc>
          <w:tcPr>
            <w:tcW w:w="5400" w:type="dxa"/>
            <w:tcBorders>
              <w:top w:val="single" w:sz="4" w:space="0" w:color="auto"/>
              <w:left w:val="single" w:sz="4" w:space="0" w:color="auto"/>
              <w:bottom w:val="single" w:sz="4" w:space="0" w:color="auto"/>
              <w:right w:val="single" w:sz="4" w:space="0" w:color="auto"/>
            </w:tcBorders>
            <w:vAlign w:val="bottom"/>
          </w:tcPr>
          <w:p w14:paraId="6E49BE39" w14:textId="7E122256" w:rsidR="00674781" w:rsidRPr="00A06D25" w:rsidRDefault="00674781" w:rsidP="00E23331">
            <w:pPr>
              <w:spacing w:after="0" w:line="259" w:lineRule="auto"/>
              <w:jc w:val="both"/>
            </w:pPr>
          </w:p>
        </w:tc>
        <w:tc>
          <w:tcPr>
            <w:tcW w:w="5400" w:type="dxa"/>
            <w:tcBorders>
              <w:top w:val="single" w:sz="4" w:space="0" w:color="auto"/>
              <w:left w:val="single" w:sz="4" w:space="0" w:color="auto"/>
              <w:bottom w:val="single" w:sz="4" w:space="0" w:color="auto"/>
              <w:right w:val="single" w:sz="4" w:space="0" w:color="auto"/>
            </w:tcBorders>
            <w:vAlign w:val="bottom"/>
          </w:tcPr>
          <w:p w14:paraId="1E137F14" w14:textId="7B513003" w:rsidR="00674781" w:rsidRPr="00810414" w:rsidRDefault="00674781" w:rsidP="00E23331">
            <w:pPr>
              <w:spacing w:after="0" w:line="259" w:lineRule="auto"/>
            </w:pPr>
          </w:p>
        </w:tc>
      </w:tr>
      <w:tr w:rsidR="00674781" w:rsidRPr="005968DE" w14:paraId="50FF724D" w14:textId="77777777" w:rsidTr="009848EA">
        <w:trPr>
          <w:cantSplit/>
          <w:trHeight w:val="282"/>
        </w:trPr>
        <w:tc>
          <w:tcPr>
            <w:tcW w:w="5400" w:type="dxa"/>
            <w:tcBorders>
              <w:top w:val="single" w:sz="4" w:space="0" w:color="auto"/>
              <w:left w:val="single" w:sz="4" w:space="0" w:color="auto"/>
              <w:bottom w:val="single" w:sz="4" w:space="0" w:color="auto"/>
              <w:right w:val="single" w:sz="4" w:space="0" w:color="auto"/>
            </w:tcBorders>
            <w:vAlign w:val="bottom"/>
          </w:tcPr>
          <w:p w14:paraId="0A90C6B6" w14:textId="3957BAF0" w:rsidR="00674781" w:rsidRPr="00A06D25" w:rsidRDefault="00603A3B" w:rsidP="00E23331">
            <w:pPr>
              <w:spacing w:after="0" w:line="259" w:lineRule="auto"/>
              <w:jc w:val="both"/>
            </w:pPr>
            <w:r>
              <w:t>Budget</w:t>
            </w:r>
          </w:p>
        </w:tc>
        <w:tc>
          <w:tcPr>
            <w:tcW w:w="5400" w:type="dxa"/>
            <w:tcBorders>
              <w:top w:val="single" w:sz="4" w:space="0" w:color="auto"/>
              <w:left w:val="single" w:sz="4" w:space="0" w:color="auto"/>
              <w:bottom w:val="single" w:sz="4" w:space="0" w:color="auto"/>
              <w:right w:val="single" w:sz="4" w:space="0" w:color="auto"/>
            </w:tcBorders>
            <w:vAlign w:val="bottom"/>
          </w:tcPr>
          <w:p w14:paraId="6F23F1C8" w14:textId="6E880616" w:rsidR="00705ED8" w:rsidRPr="002564E8" w:rsidRDefault="00705ED8" w:rsidP="002564E8">
            <w:pPr>
              <w:spacing w:after="0" w:line="240" w:lineRule="auto"/>
              <w:rPr>
                <w:sz w:val="22"/>
              </w:rPr>
            </w:pPr>
          </w:p>
        </w:tc>
      </w:tr>
      <w:tr w:rsidR="00705ED8" w:rsidRPr="005968DE" w14:paraId="2E4CB19E" w14:textId="77777777" w:rsidTr="009848EA">
        <w:trPr>
          <w:cantSplit/>
          <w:trHeight w:val="282"/>
        </w:trPr>
        <w:tc>
          <w:tcPr>
            <w:tcW w:w="5400" w:type="dxa"/>
            <w:tcBorders>
              <w:top w:val="single" w:sz="4" w:space="0" w:color="auto"/>
              <w:left w:val="single" w:sz="4" w:space="0" w:color="auto"/>
              <w:bottom w:val="single" w:sz="4" w:space="0" w:color="auto"/>
              <w:right w:val="single" w:sz="4" w:space="0" w:color="auto"/>
            </w:tcBorders>
            <w:vAlign w:val="bottom"/>
          </w:tcPr>
          <w:p w14:paraId="59753E92" w14:textId="38719EEC" w:rsidR="00705ED8" w:rsidRDefault="00603A3B" w:rsidP="00E23331">
            <w:pPr>
              <w:spacing w:after="0" w:line="259" w:lineRule="auto"/>
              <w:jc w:val="both"/>
            </w:pPr>
            <w:r>
              <w:t>Calendar</w:t>
            </w:r>
          </w:p>
        </w:tc>
        <w:tc>
          <w:tcPr>
            <w:tcW w:w="5400" w:type="dxa"/>
            <w:tcBorders>
              <w:top w:val="single" w:sz="4" w:space="0" w:color="auto"/>
              <w:left w:val="single" w:sz="4" w:space="0" w:color="auto"/>
              <w:bottom w:val="single" w:sz="4" w:space="0" w:color="auto"/>
              <w:right w:val="single" w:sz="4" w:space="0" w:color="auto"/>
            </w:tcBorders>
            <w:vAlign w:val="bottom"/>
          </w:tcPr>
          <w:p w14:paraId="01EE4EAB" w14:textId="77777777" w:rsidR="00705ED8" w:rsidRDefault="00705ED8" w:rsidP="00E23331">
            <w:pPr>
              <w:spacing w:after="0" w:line="259" w:lineRule="auto"/>
            </w:pPr>
          </w:p>
        </w:tc>
      </w:tr>
    </w:tbl>
    <w:p w14:paraId="72D0DC7F" w14:textId="7E4CF1B5" w:rsidR="0035222B" w:rsidRPr="00E23331" w:rsidRDefault="0035222B" w:rsidP="0035222B">
      <w:pPr>
        <w:spacing w:after="0" w:line="240" w:lineRule="auto"/>
        <w:ind w:right="90"/>
        <w:rPr>
          <w:rFonts w:ascii="Calibri" w:hAnsi="Calibri" w:cs="Calibri"/>
          <w:b/>
          <w:sz w:val="22"/>
        </w:rPr>
      </w:pPr>
    </w:p>
    <w:p w14:paraId="0CEFF93C" w14:textId="18BC40BE" w:rsidR="006B4762" w:rsidRDefault="006B4762" w:rsidP="00E81FB1">
      <w:pPr>
        <w:spacing w:after="0" w:line="240" w:lineRule="auto"/>
        <w:rPr>
          <w:sz w:val="22"/>
        </w:rPr>
      </w:pPr>
      <w:r>
        <w:rPr>
          <w:sz w:val="22"/>
        </w:rPr>
        <w:t xml:space="preserve">Soror </w:t>
      </w:r>
      <w:r w:rsidR="00497601">
        <w:rPr>
          <w:sz w:val="22"/>
        </w:rPr>
        <w:t xml:space="preserve">Paige </w:t>
      </w:r>
      <w:r w:rsidR="007972E1">
        <w:rPr>
          <w:sz w:val="22"/>
        </w:rPr>
        <w:t xml:space="preserve">offered </w:t>
      </w:r>
      <w:r w:rsidR="00497601">
        <w:rPr>
          <w:sz w:val="22"/>
        </w:rPr>
        <w:t>meditation</w:t>
      </w:r>
      <w:r w:rsidR="00D0751B">
        <w:rPr>
          <w:sz w:val="22"/>
        </w:rPr>
        <w:t xml:space="preserve"> </w:t>
      </w:r>
      <w:r w:rsidR="004B7001">
        <w:rPr>
          <w:sz w:val="22"/>
        </w:rPr>
        <w:t xml:space="preserve">to </w:t>
      </w:r>
      <w:r>
        <w:rPr>
          <w:sz w:val="22"/>
        </w:rPr>
        <w:t>start the meeting</w:t>
      </w:r>
      <w:r w:rsidR="00AF62F4">
        <w:rPr>
          <w:sz w:val="22"/>
        </w:rPr>
        <w:t>.</w:t>
      </w:r>
      <w:r w:rsidR="00FA6D0B">
        <w:rPr>
          <w:sz w:val="22"/>
        </w:rPr>
        <w:t xml:space="preserve"> </w:t>
      </w:r>
    </w:p>
    <w:p w14:paraId="3A6178E4" w14:textId="12C5F442" w:rsidR="00AF62F4" w:rsidRDefault="00AF62F4" w:rsidP="00E81FB1">
      <w:pPr>
        <w:spacing w:after="0" w:line="240" w:lineRule="auto"/>
        <w:rPr>
          <w:sz w:val="22"/>
        </w:rPr>
      </w:pPr>
    </w:p>
    <w:p w14:paraId="2EBCAE2C" w14:textId="44723F7A" w:rsidR="00FA6D0B" w:rsidRDefault="00FA6D0B" w:rsidP="00E81FB1">
      <w:pPr>
        <w:spacing w:after="0" w:line="240" w:lineRule="auto"/>
        <w:rPr>
          <w:sz w:val="22"/>
        </w:rPr>
      </w:pPr>
      <w:r>
        <w:rPr>
          <w:sz w:val="22"/>
        </w:rPr>
        <w:t xml:space="preserve">Soror Chapter President Peer </w:t>
      </w:r>
      <w:r w:rsidR="00D77F6F">
        <w:rPr>
          <w:sz w:val="22"/>
        </w:rPr>
        <w:t xml:space="preserve">joined the meeting for a few minutes and </w:t>
      </w:r>
      <w:r>
        <w:rPr>
          <w:sz w:val="22"/>
        </w:rPr>
        <w:t>offered warm greetings to the group</w:t>
      </w:r>
      <w:r w:rsidR="00D77F6F">
        <w:rPr>
          <w:sz w:val="22"/>
        </w:rPr>
        <w:t xml:space="preserve"> and she </w:t>
      </w:r>
      <w:r>
        <w:rPr>
          <w:sz w:val="22"/>
        </w:rPr>
        <w:t xml:space="preserve">expressed how wonderful it was to see </w:t>
      </w:r>
      <w:r w:rsidR="00D77F6F">
        <w:rPr>
          <w:sz w:val="22"/>
        </w:rPr>
        <w:t xml:space="preserve">and say hello to </w:t>
      </w:r>
      <w:r>
        <w:rPr>
          <w:sz w:val="22"/>
        </w:rPr>
        <w:t>our group</w:t>
      </w:r>
      <w:r w:rsidR="00D77F6F">
        <w:rPr>
          <w:sz w:val="22"/>
        </w:rPr>
        <w:t>.</w:t>
      </w:r>
    </w:p>
    <w:p w14:paraId="2207F912" w14:textId="77777777" w:rsidR="00FA6D0B" w:rsidRDefault="00FA6D0B" w:rsidP="00E81FB1">
      <w:pPr>
        <w:spacing w:after="0" w:line="240" w:lineRule="auto"/>
        <w:rPr>
          <w:sz w:val="22"/>
        </w:rPr>
      </w:pPr>
    </w:p>
    <w:p w14:paraId="3413D54F" w14:textId="64E67A87" w:rsidR="00FA6D0B" w:rsidRDefault="00FA6D0B" w:rsidP="00E81FB1">
      <w:pPr>
        <w:spacing w:after="0" w:line="240" w:lineRule="auto"/>
        <w:rPr>
          <w:sz w:val="22"/>
        </w:rPr>
      </w:pPr>
      <w:r>
        <w:rPr>
          <w:sz w:val="22"/>
        </w:rPr>
        <w:t>Soror Ebony</w:t>
      </w:r>
      <w:r w:rsidR="00654545">
        <w:rPr>
          <w:sz w:val="22"/>
        </w:rPr>
        <w:t xml:space="preserve"> Crutchfield Wiley</w:t>
      </w:r>
      <w:r>
        <w:rPr>
          <w:sz w:val="22"/>
        </w:rPr>
        <w:t xml:space="preserve"> joined the meeting to offer support and enlighten us on upcoming </w:t>
      </w:r>
      <w:r w:rsidR="00654545">
        <w:rPr>
          <w:sz w:val="22"/>
        </w:rPr>
        <w:t xml:space="preserve">chapter </w:t>
      </w:r>
      <w:r>
        <w:rPr>
          <w:sz w:val="22"/>
        </w:rPr>
        <w:t>events.</w:t>
      </w:r>
    </w:p>
    <w:p w14:paraId="4E7AF162" w14:textId="7E058031" w:rsidR="00FA6D0B" w:rsidRDefault="00FA6D0B" w:rsidP="00E81FB1">
      <w:pPr>
        <w:spacing w:after="0" w:line="240" w:lineRule="auto"/>
        <w:rPr>
          <w:sz w:val="22"/>
        </w:rPr>
      </w:pPr>
      <w:r>
        <w:rPr>
          <w:sz w:val="22"/>
        </w:rPr>
        <w:t xml:space="preserve"> </w:t>
      </w:r>
    </w:p>
    <w:p w14:paraId="4B6AC3DB" w14:textId="2EDC61FB" w:rsidR="00AF62F4" w:rsidRDefault="00AF62F4" w:rsidP="00E81FB1">
      <w:pPr>
        <w:spacing w:after="0" w:line="240" w:lineRule="auto"/>
        <w:rPr>
          <w:sz w:val="22"/>
        </w:rPr>
      </w:pPr>
      <w:r>
        <w:rPr>
          <w:sz w:val="22"/>
        </w:rPr>
        <w:t xml:space="preserve">The minutes of </w:t>
      </w:r>
      <w:r w:rsidR="00603A3B">
        <w:rPr>
          <w:sz w:val="22"/>
        </w:rPr>
        <w:t>the previous</w:t>
      </w:r>
      <w:r>
        <w:rPr>
          <w:sz w:val="22"/>
        </w:rPr>
        <w:t xml:space="preserve"> meeting </w:t>
      </w:r>
      <w:r w:rsidR="00FA6D0B">
        <w:rPr>
          <w:sz w:val="22"/>
        </w:rPr>
        <w:t>had been</w:t>
      </w:r>
      <w:r>
        <w:rPr>
          <w:sz w:val="22"/>
        </w:rPr>
        <w:t xml:space="preserve"> </w:t>
      </w:r>
      <w:r w:rsidR="00603A3B">
        <w:rPr>
          <w:sz w:val="22"/>
        </w:rPr>
        <w:t>emailed</w:t>
      </w:r>
      <w:r w:rsidR="00FA6D0B">
        <w:rPr>
          <w:sz w:val="22"/>
        </w:rPr>
        <w:t xml:space="preserve"> and were reviewed. Correct</w:t>
      </w:r>
      <w:r>
        <w:rPr>
          <w:sz w:val="22"/>
        </w:rPr>
        <w:t xml:space="preserve">ions </w:t>
      </w:r>
      <w:r w:rsidR="00FA6D0B">
        <w:rPr>
          <w:sz w:val="22"/>
        </w:rPr>
        <w:t>were the amount of the total budget to be submitted should have been $575.00 and the year referenced should have been 2026</w:t>
      </w:r>
      <w:r>
        <w:rPr>
          <w:sz w:val="22"/>
        </w:rPr>
        <w:t>.</w:t>
      </w:r>
    </w:p>
    <w:p w14:paraId="06481441" w14:textId="77777777" w:rsidR="00603A3B" w:rsidRDefault="00603A3B" w:rsidP="00E81FB1">
      <w:pPr>
        <w:spacing w:after="0" w:line="240" w:lineRule="auto"/>
        <w:rPr>
          <w:sz w:val="22"/>
        </w:rPr>
      </w:pPr>
    </w:p>
    <w:p w14:paraId="23A343DE" w14:textId="335610F5" w:rsidR="00AF62F4" w:rsidRDefault="00FA6D0B" w:rsidP="00E81FB1">
      <w:pPr>
        <w:spacing w:after="0" w:line="240" w:lineRule="auto"/>
        <w:rPr>
          <w:sz w:val="22"/>
        </w:rPr>
      </w:pPr>
      <w:r>
        <w:rPr>
          <w:sz w:val="22"/>
        </w:rPr>
        <w:t>Agenda items: Budget/Calendar, Distribution of Blankets and new business</w:t>
      </w:r>
    </w:p>
    <w:p w14:paraId="1EBA9E1C" w14:textId="77777777" w:rsidR="00FA6D0B" w:rsidRDefault="00FA6D0B" w:rsidP="00E81FB1">
      <w:pPr>
        <w:spacing w:after="0" w:line="240" w:lineRule="auto"/>
        <w:rPr>
          <w:sz w:val="22"/>
        </w:rPr>
      </w:pPr>
    </w:p>
    <w:p w14:paraId="152268D1" w14:textId="1D25380C" w:rsidR="00074DB3" w:rsidRDefault="00074DB3" w:rsidP="00E81FB1">
      <w:pPr>
        <w:spacing w:after="0" w:line="240" w:lineRule="auto"/>
        <w:rPr>
          <w:sz w:val="22"/>
        </w:rPr>
      </w:pPr>
      <w:r>
        <w:rPr>
          <w:sz w:val="22"/>
        </w:rPr>
        <w:t xml:space="preserve">Ernestine was in the process of submitting required committee budget and calendar documents. We discussed how our activities fit it with our </w:t>
      </w:r>
      <w:proofErr w:type="gramStart"/>
      <w:r>
        <w:rPr>
          <w:sz w:val="22"/>
        </w:rPr>
        <w:t>chapter’s</w:t>
      </w:r>
      <w:proofErr w:type="gramEnd"/>
      <w:r>
        <w:rPr>
          <w:sz w:val="22"/>
        </w:rPr>
        <w:t xml:space="preserve"> and national’s programmatic thrust.</w:t>
      </w:r>
    </w:p>
    <w:p w14:paraId="3C68AC91" w14:textId="77777777" w:rsidR="00074DB3" w:rsidRDefault="00074DB3" w:rsidP="00E81FB1">
      <w:pPr>
        <w:spacing w:after="0" w:line="240" w:lineRule="auto"/>
        <w:rPr>
          <w:sz w:val="22"/>
        </w:rPr>
      </w:pPr>
    </w:p>
    <w:p w14:paraId="31F98CF7" w14:textId="77777777" w:rsidR="00074DB3" w:rsidRDefault="00074DB3" w:rsidP="00074DB3">
      <w:pPr>
        <w:pStyle w:val="ListParagraph"/>
        <w:numPr>
          <w:ilvl w:val="0"/>
          <w:numId w:val="51"/>
        </w:numPr>
        <w:spacing w:after="0" w:line="240" w:lineRule="auto"/>
        <w:rPr>
          <w:sz w:val="22"/>
        </w:rPr>
      </w:pPr>
      <w:r>
        <w:rPr>
          <w:sz w:val="22"/>
        </w:rPr>
        <w:t>The Red &amp; White Tea promoted physical and mental wellness and also sisterhood.</w:t>
      </w:r>
    </w:p>
    <w:p w14:paraId="544A4750" w14:textId="77777777" w:rsidR="00654545" w:rsidRDefault="00074DB3" w:rsidP="00654545">
      <w:pPr>
        <w:pStyle w:val="ListParagraph"/>
        <w:numPr>
          <w:ilvl w:val="0"/>
          <w:numId w:val="51"/>
        </w:numPr>
        <w:spacing w:after="0" w:line="240" w:lineRule="auto"/>
        <w:rPr>
          <w:sz w:val="22"/>
        </w:rPr>
      </w:pPr>
      <w:r>
        <w:rPr>
          <w:sz w:val="22"/>
        </w:rPr>
        <w:t>Debra suggested we consider becoming involved in political awareness regarding elderly mental health issues. She mentioned that her church has a program for elderly and mental health.</w:t>
      </w:r>
    </w:p>
    <w:p w14:paraId="57516AA3" w14:textId="73B12E39" w:rsidR="00654545" w:rsidRDefault="00654545" w:rsidP="00654545">
      <w:pPr>
        <w:pStyle w:val="ListParagraph"/>
        <w:numPr>
          <w:ilvl w:val="0"/>
          <w:numId w:val="51"/>
        </w:numPr>
        <w:spacing w:after="0" w:line="240" w:lineRule="auto"/>
        <w:rPr>
          <w:sz w:val="22"/>
        </w:rPr>
      </w:pPr>
      <w:r w:rsidRPr="00654545">
        <w:rPr>
          <w:sz w:val="22"/>
        </w:rPr>
        <w:t xml:space="preserve">The </w:t>
      </w:r>
      <w:r w:rsidRPr="00654545">
        <w:rPr>
          <w:sz w:val="22"/>
        </w:rPr>
        <w:t>Recognition of new DEARS to the Chapter</w:t>
      </w:r>
      <w:r w:rsidRPr="00654545">
        <w:rPr>
          <w:sz w:val="22"/>
        </w:rPr>
        <w:t xml:space="preserve"> and the </w:t>
      </w:r>
      <w:r w:rsidRPr="00654545">
        <w:rPr>
          <w:sz w:val="22"/>
        </w:rPr>
        <w:t>Christmas with the DEARS</w:t>
      </w:r>
      <w:r w:rsidRPr="00654545">
        <w:rPr>
          <w:sz w:val="22"/>
        </w:rPr>
        <w:t xml:space="preserve"> certainly promotes sisterhood.</w:t>
      </w:r>
    </w:p>
    <w:p w14:paraId="02A46990" w14:textId="77777777" w:rsidR="00074DB3" w:rsidRDefault="00074DB3" w:rsidP="00074DB3">
      <w:pPr>
        <w:spacing w:after="0" w:line="240" w:lineRule="auto"/>
        <w:rPr>
          <w:sz w:val="22"/>
        </w:rPr>
      </w:pPr>
    </w:p>
    <w:p w14:paraId="00B8B6F9" w14:textId="77B600D9" w:rsidR="00074DB3" w:rsidRDefault="00074DB3" w:rsidP="00074DB3">
      <w:pPr>
        <w:spacing w:after="0" w:line="240" w:lineRule="auto"/>
        <w:rPr>
          <w:sz w:val="22"/>
        </w:rPr>
      </w:pPr>
      <w:r w:rsidRPr="00074DB3">
        <w:rPr>
          <w:sz w:val="22"/>
        </w:rPr>
        <w:t xml:space="preserve">The group talked about partnering with other chapter committees. </w:t>
      </w:r>
      <w:r w:rsidR="00BD5176">
        <w:rPr>
          <w:sz w:val="22"/>
        </w:rPr>
        <w:t>W</w:t>
      </w:r>
      <w:r w:rsidRPr="00074DB3">
        <w:rPr>
          <w:sz w:val="22"/>
        </w:rPr>
        <w:t xml:space="preserve">e asked Ebony </w:t>
      </w:r>
      <w:r w:rsidR="00BD5176">
        <w:rPr>
          <w:sz w:val="22"/>
        </w:rPr>
        <w:t xml:space="preserve">about </w:t>
      </w:r>
      <w:r w:rsidRPr="00074DB3">
        <w:rPr>
          <w:sz w:val="22"/>
        </w:rPr>
        <w:t>assist</w:t>
      </w:r>
      <w:r w:rsidR="00BD5176">
        <w:rPr>
          <w:sz w:val="22"/>
        </w:rPr>
        <w:t xml:space="preserve">ing </w:t>
      </w:r>
      <w:r w:rsidRPr="00074DB3">
        <w:rPr>
          <w:sz w:val="22"/>
        </w:rPr>
        <w:t>the membership committee with the activity they have planned for recognizing our chapter veterans.</w:t>
      </w:r>
      <w:r w:rsidR="00BD5176">
        <w:rPr>
          <w:sz w:val="22"/>
        </w:rPr>
        <w:t xml:space="preserve"> We will find out what we can do to participate.</w:t>
      </w:r>
    </w:p>
    <w:p w14:paraId="16C5CCD5" w14:textId="77777777" w:rsidR="00BD5176" w:rsidRDefault="00BD5176" w:rsidP="00074DB3">
      <w:pPr>
        <w:spacing w:after="0" w:line="240" w:lineRule="auto"/>
        <w:rPr>
          <w:sz w:val="22"/>
        </w:rPr>
      </w:pPr>
    </w:p>
    <w:p w14:paraId="37868C4F" w14:textId="445455C5" w:rsidR="00BD5176" w:rsidRDefault="00BD5176" w:rsidP="00074DB3">
      <w:pPr>
        <w:spacing w:after="0" w:line="240" w:lineRule="auto"/>
        <w:rPr>
          <w:sz w:val="22"/>
        </w:rPr>
      </w:pPr>
      <w:r>
        <w:rPr>
          <w:sz w:val="22"/>
        </w:rPr>
        <w:t xml:space="preserve">Ebony will send flyer for </w:t>
      </w:r>
      <w:r w:rsidR="00654545">
        <w:rPr>
          <w:sz w:val="22"/>
        </w:rPr>
        <w:t xml:space="preserve">the </w:t>
      </w:r>
      <w:r>
        <w:rPr>
          <w:sz w:val="22"/>
        </w:rPr>
        <w:t xml:space="preserve">Gamma </w:t>
      </w:r>
      <w:proofErr w:type="spellStart"/>
      <w:r>
        <w:rPr>
          <w:sz w:val="22"/>
        </w:rPr>
        <w:t>Gamma</w:t>
      </w:r>
      <w:proofErr w:type="spellEnd"/>
      <w:r>
        <w:rPr>
          <w:sz w:val="22"/>
        </w:rPr>
        <w:t xml:space="preserve"> </w:t>
      </w:r>
      <w:r w:rsidR="00654545">
        <w:rPr>
          <w:sz w:val="22"/>
        </w:rPr>
        <w:t xml:space="preserve">Chapter </w:t>
      </w:r>
      <w:r>
        <w:rPr>
          <w:sz w:val="22"/>
        </w:rPr>
        <w:t>(Philander) who’s collect</w:t>
      </w:r>
      <w:r w:rsidR="00654545">
        <w:rPr>
          <w:sz w:val="22"/>
        </w:rPr>
        <w:t>ing</w:t>
      </w:r>
      <w:r>
        <w:rPr>
          <w:sz w:val="22"/>
        </w:rPr>
        <w:t xml:space="preserve"> food </w:t>
      </w:r>
      <w:r w:rsidR="00654545">
        <w:rPr>
          <w:sz w:val="22"/>
        </w:rPr>
        <w:t>to make</w:t>
      </w:r>
      <w:r>
        <w:rPr>
          <w:sz w:val="22"/>
        </w:rPr>
        <w:t xml:space="preserve"> baskets for Hunger and Homeless Awareness. Donations can be given to Ebony at</w:t>
      </w:r>
      <w:r w:rsidR="00654545">
        <w:rPr>
          <w:sz w:val="22"/>
        </w:rPr>
        <w:t xml:space="preserve"> the November</w:t>
      </w:r>
      <w:r>
        <w:rPr>
          <w:sz w:val="22"/>
        </w:rPr>
        <w:t xml:space="preserve"> Chapter meeting.</w:t>
      </w:r>
    </w:p>
    <w:p w14:paraId="55661C62" w14:textId="77777777" w:rsidR="00BD5176" w:rsidRDefault="00BD5176" w:rsidP="00074DB3">
      <w:pPr>
        <w:spacing w:after="0" w:line="240" w:lineRule="auto"/>
        <w:rPr>
          <w:sz w:val="22"/>
        </w:rPr>
      </w:pPr>
    </w:p>
    <w:p w14:paraId="5889F613" w14:textId="0A4FC03D" w:rsidR="00BD5176" w:rsidRDefault="00BD5176" w:rsidP="00074DB3">
      <w:pPr>
        <w:spacing w:after="0" w:line="240" w:lineRule="auto"/>
        <w:rPr>
          <w:sz w:val="22"/>
        </w:rPr>
      </w:pPr>
      <w:r>
        <w:rPr>
          <w:sz w:val="22"/>
        </w:rPr>
        <w:t xml:space="preserve">Natalie will send the link </w:t>
      </w:r>
      <w:r w:rsidR="00654545">
        <w:rPr>
          <w:sz w:val="22"/>
        </w:rPr>
        <w:t>to</w:t>
      </w:r>
      <w:r>
        <w:rPr>
          <w:sz w:val="22"/>
        </w:rPr>
        <w:t xml:space="preserve"> committee member</w:t>
      </w:r>
      <w:r w:rsidR="00654545">
        <w:rPr>
          <w:sz w:val="22"/>
        </w:rPr>
        <w:t>s</w:t>
      </w:r>
      <w:r>
        <w:rPr>
          <w:sz w:val="22"/>
        </w:rPr>
        <w:t xml:space="preserve"> who still need to sign up for chapter committees.</w:t>
      </w:r>
      <w:r w:rsidR="00654545">
        <w:rPr>
          <w:sz w:val="22"/>
        </w:rPr>
        <w:t xml:space="preserve"> Even though we participate as Delta DEARS we still have to sign up for this committee and any other committees we are participating on. </w:t>
      </w:r>
      <w:r w:rsidR="00654545">
        <w:rPr>
          <w:sz w:val="22"/>
        </w:rPr>
        <w:t>It was noted that</w:t>
      </w:r>
      <w:r w:rsidR="00654545">
        <w:rPr>
          <w:sz w:val="22"/>
        </w:rPr>
        <w:t xml:space="preserve"> this information is shown on the Member Portal on the Chapter’s website.</w:t>
      </w:r>
    </w:p>
    <w:p w14:paraId="66C3F2F7" w14:textId="77777777" w:rsidR="00BD5176" w:rsidRDefault="00BD5176" w:rsidP="00074DB3">
      <w:pPr>
        <w:spacing w:after="0" w:line="240" w:lineRule="auto"/>
        <w:rPr>
          <w:sz w:val="22"/>
        </w:rPr>
      </w:pPr>
    </w:p>
    <w:p w14:paraId="4C73E7FC" w14:textId="64517219" w:rsidR="00BD5176" w:rsidRDefault="00BD5176" w:rsidP="00074DB3">
      <w:pPr>
        <w:spacing w:after="0" w:line="240" w:lineRule="auto"/>
        <w:rPr>
          <w:sz w:val="22"/>
        </w:rPr>
      </w:pPr>
      <w:r>
        <w:rPr>
          <w:sz w:val="22"/>
        </w:rPr>
        <w:lastRenderedPageBreak/>
        <w:t>Ebony asked if anyone would be interested in signing up to be greeters at the upcoming health fair on November 15</w:t>
      </w:r>
      <w:r w:rsidRPr="00BD5176">
        <w:rPr>
          <w:sz w:val="22"/>
          <w:vertAlign w:val="superscript"/>
        </w:rPr>
        <w:t>th</w:t>
      </w:r>
      <w:r>
        <w:rPr>
          <w:sz w:val="22"/>
        </w:rPr>
        <w:t>.</w:t>
      </w:r>
      <w:r w:rsidR="00654545">
        <w:rPr>
          <w:sz w:val="22"/>
        </w:rPr>
        <w:t xml:space="preserve"> The link to sign up to volunteer at the Health Fair will be sent.</w:t>
      </w:r>
    </w:p>
    <w:p w14:paraId="3A0CB482" w14:textId="77777777" w:rsidR="00BD5176" w:rsidRDefault="00BD5176" w:rsidP="00074DB3">
      <w:pPr>
        <w:spacing w:after="0" w:line="240" w:lineRule="auto"/>
        <w:rPr>
          <w:sz w:val="22"/>
        </w:rPr>
      </w:pPr>
    </w:p>
    <w:p w14:paraId="7FABFC7D" w14:textId="089C3405" w:rsidR="00BD5176" w:rsidRDefault="00611274" w:rsidP="00074DB3">
      <w:pPr>
        <w:spacing w:after="0" w:line="240" w:lineRule="auto"/>
        <w:rPr>
          <w:sz w:val="22"/>
        </w:rPr>
      </w:pPr>
      <w:r>
        <w:rPr>
          <w:sz w:val="22"/>
        </w:rPr>
        <w:t>The Chapter Round-up will be held</w:t>
      </w:r>
      <w:r w:rsidR="00BD5176">
        <w:rPr>
          <w:sz w:val="22"/>
        </w:rPr>
        <w:t xml:space="preserve"> December 6</w:t>
      </w:r>
      <w:r w:rsidR="00BD5176" w:rsidRPr="00BD5176">
        <w:rPr>
          <w:sz w:val="22"/>
          <w:vertAlign w:val="superscript"/>
        </w:rPr>
        <w:t>th</w:t>
      </w:r>
      <w:r>
        <w:rPr>
          <w:sz w:val="22"/>
        </w:rPr>
        <w:t>. We</w:t>
      </w:r>
      <w:r w:rsidR="00BD5176">
        <w:rPr>
          <w:sz w:val="22"/>
        </w:rPr>
        <w:t xml:space="preserve"> </w:t>
      </w:r>
      <w:r>
        <w:rPr>
          <w:sz w:val="22"/>
        </w:rPr>
        <w:t>can</w:t>
      </w:r>
      <w:r w:rsidR="00BD5176">
        <w:rPr>
          <w:sz w:val="22"/>
        </w:rPr>
        <w:t xml:space="preserve"> join with the membership committee </w:t>
      </w:r>
      <w:r>
        <w:rPr>
          <w:sz w:val="22"/>
        </w:rPr>
        <w:t xml:space="preserve">during this event </w:t>
      </w:r>
      <w:r w:rsidR="00BD5176">
        <w:rPr>
          <w:sz w:val="22"/>
        </w:rPr>
        <w:t xml:space="preserve">to do </w:t>
      </w:r>
      <w:r>
        <w:rPr>
          <w:sz w:val="22"/>
        </w:rPr>
        <w:t>our</w:t>
      </w:r>
      <w:r w:rsidR="00BD5176">
        <w:rPr>
          <w:sz w:val="22"/>
        </w:rPr>
        <w:t xml:space="preserve"> project for Christmas with the Dears.</w:t>
      </w:r>
      <w:r w:rsidR="006B76BF">
        <w:rPr>
          <w:sz w:val="22"/>
        </w:rPr>
        <w:t xml:space="preserve"> Ernestine asked Rhonda to coordinate our project for sorority gifts.</w:t>
      </w:r>
    </w:p>
    <w:p w14:paraId="7F6A438B" w14:textId="77777777" w:rsidR="00BD5176" w:rsidRDefault="00BD5176" w:rsidP="00074DB3">
      <w:pPr>
        <w:spacing w:after="0" w:line="240" w:lineRule="auto"/>
        <w:rPr>
          <w:sz w:val="22"/>
        </w:rPr>
      </w:pPr>
    </w:p>
    <w:p w14:paraId="77AC99BD" w14:textId="0AA8F2C3" w:rsidR="00BD5176" w:rsidRDefault="00BD5176" w:rsidP="00074DB3">
      <w:pPr>
        <w:spacing w:after="0" w:line="240" w:lineRule="auto"/>
        <w:rPr>
          <w:sz w:val="22"/>
        </w:rPr>
      </w:pPr>
      <w:r>
        <w:rPr>
          <w:sz w:val="22"/>
        </w:rPr>
        <w:t xml:space="preserve">Essie mentioned that the tea Ernestine planned to do for the Seniors at the East Little Rock Senior Complex had been postponed. So, the group discussed assisting with this event as a DEARS community outreach project. </w:t>
      </w:r>
      <w:r w:rsidR="006B76BF">
        <w:rPr>
          <w:sz w:val="22"/>
        </w:rPr>
        <w:t>It was determined that since we have $25 each from the DEAR of the Year and the Veterans’s activity, that $50 could be used for the Senior tea. Ebony informed the group that they had received a $50 anonymous donation to go toward the Senior tea project. During the tea, we will promote voter registration importance. It was noted that we could get voter registration information from Soror Marty Hamilton. The Senior tea will be held Tuesday, December 2</w:t>
      </w:r>
      <w:r w:rsidR="006B76BF" w:rsidRPr="006B76BF">
        <w:rPr>
          <w:sz w:val="22"/>
          <w:vertAlign w:val="superscript"/>
        </w:rPr>
        <w:t>nd</w:t>
      </w:r>
      <w:r w:rsidR="006B76BF">
        <w:rPr>
          <w:sz w:val="22"/>
        </w:rPr>
        <w:t xml:space="preserve"> at the home of Soror Lawrence at 11:00.</w:t>
      </w:r>
    </w:p>
    <w:p w14:paraId="5AD0E5E8" w14:textId="77777777" w:rsidR="006B76BF" w:rsidRDefault="006B76BF" w:rsidP="00074DB3">
      <w:pPr>
        <w:spacing w:after="0" w:line="240" w:lineRule="auto"/>
        <w:rPr>
          <w:sz w:val="22"/>
        </w:rPr>
      </w:pPr>
    </w:p>
    <w:p w14:paraId="6F14A7DD" w14:textId="285E6227" w:rsidR="006B76BF" w:rsidRDefault="006B76BF" w:rsidP="00074DB3">
      <w:pPr>
        <w:spacing w:after="0" w:line="240" w:lineRule="auto"/>
        <w:rPr>
          <w:sz w:val="22"/>
        </w:rPr>
      </w:pPr>
      <w:r>
        <w:rPr>
          <w:sz w:val="22"/>
        </w:rPr>
        <w:t>The blankets we had left over from a previous Veterans’ recognition will be given to Ebony to use for chapter door prize gifts.</w:t>
      </w:r>
    </w:p>
    <w:p w14:paraId="3212846E" w14:textId="77777777" w:rsidR="006B76BF" w:rsidRDefault="006B76BF" w:rsidP="00074DB3">
      <w:pPr>
        <w:spacing w:after="0" w:line="240" w:lineRule="auto"/>
        <w:rPr>
          <w:sz w:val="22"/>
        </w:rPr>
      </w:pPr>
    </w:p>
    <w:p w14:paraId="46DC75BD" w14:textId="2EE8E68F" w:rsidR="006B76BF" w:rsidRPr="00074DB3" w:rsidRDefault="006B76BF" w:rsidP="00074DB3">
      <w:pPr>
        <w:spacing w:after="0" w:line="240" w:lineRule="auto"/>
        <w:rPr>
          <w:sz w:val="22"/>
        </w:rPr>
      </w:pPr>
      <w:r>
        <w:rPr>
          <w:sz w:val="22"/>
        </w:rPr>
        <w:t>Ernestine spoke about the mission trip to Africa that she recently took and how it had inspired her. Ernestine will send Ebony pictures from her trip that can be used in a chapter meeting spotlight.</w:t>
      </w:r>
    </w:p>
    <w:p w14:paraId="5BB55BE5" w14:textId="77777777" w:rsidR="00D57224" w:rsidRDefault="00D57224" w:rsidP="00D57224">
      <w:pPr>
        <w:spacing w:after="0" w:line="240" w:lineRule="auto"/>
        <w:rPr>
          <w:sz w:val="22"/>
        </w:rPr>
      </w:pPr>
    </w:p>
    <w:p w14:paraId="5562055E" w14:textId="48CC780F" w:rsidR="00AE65F6" w:rsidRPr="00D57224" w:rsidRDefault="00DF734C" w:rsidP="00D57224">
      <w:pPr>
        <w:spacing w:after="0" w:line="240" w:lineRule="auto"/>
        <w:rPr>
          <w:sz w:val="22"/>
        </w:rPr>
      </w:pPr>
      <w:r w:rsidRPr="00D57224">
        <w:rPr>
          <w:sz w:val="22"/>
        </w:rPr>
        <w:t xml:space="preserve">Ernestine will submit the required form(s) for the budget and calendar. </w:t>
      </w:r>
      <w:r w:rsidR="00AE65F6" w:rsidRPr="00D57224">
        <w:rPr>
          <w:sz w:val="22"/>
        </w:rPr>
        <w:t>The</w:t>
      </w:r>
      <w:r w:rsidR="000B5E5A" w:rsidRPr="00D57224">
        <w:rPr>
          <w:sz w:val="22"/>
        </w:rPr>
        <w:t xml:space="preserve"> DEARS activities and</w:t>
      </w:r>
      <w:r w:rsidR="00AE65F6" w:rsidRPr="00D57224">
        <w:rPr>
          <w:sz w:val="22"/>
        </w:rPr>
        <w:t xml:space="preserve"> budgeted items for 202</w:t>
      </w:r>
      <w:r w:rsidR="00D57224">
        <w:rPr>
          <w:sz w:val="22"/>
        </w:rPr>
        <w:t>6</w:t>
      </w:r>
      <w:r w:rsidR="00AE65F6" w:rsidRPr="00D57224">
        <w:rPr>
          <w:sz w:val="22"/>
        </w:rPr>
        <w:t xml:space="preserve"> </w:t>
      </w:r>
      <w:r w:rsidRPr="00D57224">
        <w:rPr>
          <w:sz w:val="22"/>
        </w:rPr>
        <w:t>totaling $5</w:t>
      </w:r>
      <w:r w:rsidR="00501603" w:rsidRPr="00D57224">
        <w:rPr>
          <w:sz w:val="22"/>
        </w:rPr>
        <w:t>7</w:t>
      </w:r>
      <w:r w:rsidRPr="00D57224">
        <w:rPr>
          <w:sz w:val="22"/>
        </w:rPr>
        <w:t xml:space="preserve">5 </w:t>
      </w:r>
      <w:r w:rsidR="00AE65F6" w:rsidRPr="00D57224">
        <w:rPr>
          <w:sz w:val="22"/>
        </w:rPr>
        <w:t>will be as follows:</w:t>
      </w:r>
    </w:p>
    <w:p w14:paraId="578E3ABE" w14:textId="63A2D8BF" w:rsidR="00AE65F6" w:rsidRDefault="00AE65F6" w:rsidP="00AE65F6">
      <w:pPr>
        <w:pStyle w:val="ListParagraph"/>
        <w:numPr>
          <w:ilvl w:val="1"/>
          <w:numId w:val="49"/>
        </w:numPr>
        <w:spacing w:after="0" w:line="240" w:lineRule="auto"/>
        <w:rPr>
          <w:sz w:val="22"/>
        </w:rPr>
      </w:pPr>
      <w:r>
        <w:rPr>
          <w:sz w:val="22"/>
        </w:rPr>
        <w:t>$425 – Annual Red &amp; White Tea</w:t>
      </w:r>
    </w:p>
    <w:p w14:paraId="7336D307" w14:textId="6BFE12BE" w:rsidR="00AE65F6" w:rsidRDefault="00AE65F6" w:rsidP="00AE65F6">
      <w:pPr>
        <w:pStyle w:val="ListParagraph"/>
        <w:numPr>
          <w:ilvl w:val="1"/>
          <w:numId w:val="49"/>
        </w:numPr>
        <w:spacing w:after="0" w:line="240" w:lineRule="auto"/>
        <w:rPr>
          <w:sz w:val="22"/>
        </w:rPr>
      </w:pPr>
      <w:proofErr w:type="gramStart"/>
      <w:r>
        <w:rPr>
          <w:sz w:val="22"/>
        </w:rPr>
        <w:t>$  50</w:t>
      </w:r>
      <w:proofErr w:type="gramEnd"/>
      <w:r>
        <w:rPr>
          <w:sz w:val="22"/>
        </w:rPr>
        <w:t xml:space="preserve"> </w:t>
      </w:r>
      <w:proofErr w:type="gramStart"/>
      <w:r>
        <w:rPr>
          <w:sz w:val="22"/>
        </w:rPr>
        <w:t>-  Recognition</w:t>
      </w:r>
      <w:proofErr w:type="gramEnd"/>
      <w:r>
        <w:rPr>
          <w:sz w:val="22"/>
        </w:rPr>
        <w:t xml:space="preserve"> of new DEARS to the Chapter</w:t>
      </w:r>
    </w:p>
    <w:p w14:paraId="6ADD3118" w14:textId="2973648C" w:rsidR="00AE65F6" w:rsidRDefault="00AE65F6" w:rsidP="00AE65F6">
      <w:pPr>
        <w:pStyle w:val="ListParagraph"/>
        <w:numPr>
          <w:ilvl w:val="1"/>
          <w:numId w:val="49"/>
        </w:numPr>
        <w:spacing w:after="0" w:line="240" w:lineRule="auto"/>
        <w:rPr>
          <w:sz w:val="22"/>
        </w:rPr>
      </w:pPr>
      <w:r w:rsidRPr="00DF734C">
        <w:rPr>
          <w:sz w:val="22"/>
          <w:u w:val="single"/>
        </w:rPr>
        <w:t>$100</w:t>
      </w:r>
      <w:r>
        <w:rPr>
          <w:sz w:val="22"/>
        </w:rPr>
        <w:t xml:space="preserve"> </w:t>
      </w:r>
      <w:proofErr w:type="gramStart"/>
      <w:r>
        <w:rPr>
          <w:sz w:val="22"/>
        </w:rPr>
        <w:t>-  Christmas</w:t>
      </w:r>
      <w:proofErr w:type="gramEnd"/>
      <w:r>
        <w:rPr>
          <w:sz w:val="22"/>
        </w:rPr>
        <w:t xml:space="preserve"> with the DEARS</w:t>
      </w:r>
    </w:p>
    <w:p w14:paraId="1A5C2A6C" w14:textId="52EFDC03" w:rsidR="00AE65F6" w:rsidRDefault="00AE65F6" w:rsidP="00AE65F6">
      <w:pPr>
        <w:spacing w:after="0" w:line="240" w:lineRule="auto"/>
        <w:rPr>
          <w:sz w:val="22"/>
        </w:rPr>
      </w:pPr>
    </w:p>
    <w:p w14:paraId="50558D9C" w14:textId="6B845498" w:rsidR="00D57224" w:rsidRDefault="00D77F6F" w:rsidP="00AE65F6">
      <w:pPr>
        <w:spacing w:after="0" w:line="240" w:lineRule="auto"/>
        <w:rPr>
          <w:sz w:val="22"/>
        </w:rPr>
      </w:pPr>
      <w:r>
        <w:rPr>
          <w:sz w:val="22"/>
        </w:rPr>
        <w:t>The group thanked Ebony for joining our meeting.</w:t>
      </w:r>
    </w:p>
    <w:p w14:paraId="58A2283A" w14:textId="77777777" w:rsidR="00D77F6F" w:rsidRPr="00AE65F6" w:rsidRDefault="00D77F6F" w:rsidP="00AE65F6">
      <w:pPr>
        <w:spacing w:after="0" w:line="240" w:lineRule="auto"/>
        <w:rPr>
          <w:sz w:val="22"/>
        </w:rPr>
      </w:pPr>
    </w:p>
    <w:p w14:paraId="43B6939F" w14:textId="766591A7" w:rsidR="00867230" w:rsidRDefault="00867230" w:rsidP="00AF62F4">
      <w:pPr>
        <w:spacing w:after="0" w:line="240" w:lineRule="auto"/>
        <w:rPr>
          <w:rFonts w:cstheme="minorHAnsi"/>
          <w:sz w:val="22"/>
        </w:rPr>
      </w:pPr>
      <w:r>
        <w:rPr>
          <w:rFonts w:cstheme="minorHAnsi"/>
          <w:sz w:val="22"/>
        </w:rPr>
        <w:t>The meeting was adjourned at 1:</w:t>
      </w:r>
      <w:r w:rsidR="00D57224">
        <w:rPr>
          <w:rFonts w:cstheme="minorHAnsi"/>
          <w:sz w:val="22"/>
        </w:rPr>
        <w:t>17</w:t>
      </w:r>
      <w:r>
        <w:rPr>
          <w:rFonts w:cstheme="minorHAnsi"/>
          <w:sz w:val="22"/>
        </w:rPr>
        <w:t>.</w:t>
      </w:r>
    </w:p>
    <w:p w14:paraId="496C98FD" w14:textId="77777777" w:rsidR="00867230" w:rsidRDefault="00867230" w:rsidP="00AF62F4">
      <w:pPr>
        <w:spacing w:after="0" w:line="240" w:lineRule="auto"/>
        <w:rPr>
          <w:rFonts w:cstheme="minorHAnsi"/>
          <w:sz w:val="22"/>
        </w:rPr>
      </w:pPr>
    </w:p>
    <w:p w14:paraId="7A63DFD0" w14:textId="0CEF86E2" w:rsidR="00717D58" w:rsidRPr="00E71781" w:rsidRDefault="00041AF3" w:rsidP="002805F1">
      <w:pPr>
        <w:spacing w:after="0" w:line="240" w:lineRule="auto"/>
        <w:rPr>
          <w:rFonts w:ascii="Calibri" w:hAnsi="Calibri" w:cs="Calibri"/>
          <w:b/>
          <w:sz w:val="22"/>
        </w:rPr>
      </w:pPr>
      <w:r>
        <w:rPr>
          <w:rFonts w:cstheme="minorHAnsi"/>
          <w:sz w:val="22"/>
        </w:rPr>
        <w:t xml:space="preserve"> </w:t>
      </w:r>
      <w:r w:rsidR="00717D58">
        <w:rPr>
          <w:rFonts w:ascii="Calibri" w:hAnsi="Calibri" w:cs="Calibri"/>
          <w:b/>
          <w:sz w:val="22"/>
        </w:rPr>
        <w:t>Recommendations to Executive Board to be presented to Chapter</w:t>
      </w:r>
    </w:p>
    <w:tbl>
      <w:tblPr>
        <w:tblStyle w:val="TableGrid"/>
        <w:tblW w:w="0" w:type="auto"/>
        <w:tblLook w:val="04A0" w:firstRow="1" w:lastRow="0" w:firstColumn="1" w:lastColumn="0" w:noHBand="0" w:noVBand="1"/>
      </w:tblPr>
      <w:tblGrid>
        <w:gridCol w:w="10790"/>
      </w:tblGrid>
      <w:tr w:rsidR="00717D58" w:rsidRPr="00493AC0" w14:paraId="3B158470" w14:textId="77777777" w:rsidTr="00695709">
        <w:tc>
          <w:tcPr>
            <w:tcW w:w="10998" w:type="dxa"/>
            <w:shd w:val="clear" w:color="auto" w:fill="002060"/>
          </w:tcPr>
          <w:p w14:paraId="648E1DAE" w14:textId="77777777" w:rsidR="00717D58" w:rsidRPr="00493AC0" w:rsidRDefault="00717D58" w:rsidP="00695709">
            <w:pPr>
              <w:spacing w:after="0" w:line="240" w:lineRule="auto"/>
              <w:ind w:right="90"/>
              <w:rPr>
                <w:b/>
                <w:bCs/>
                <w:sz w:val="22"/>
                <w:szCs w:val="22"/>
              </w:rPr>
            </w:pPr>
            <w:r w:rsidRPr="00493AC0">
              <w:rPr>
                <w:b/>
                <w:bCs/>
                <w:sz w:val="22"/>
                <w:szCs w:val="22"/>
              </w:rPr>
              <w:t>Item</w:t>
            </w:r>
          </w:p>
        </w:tc>
      </w:tr>
      <w:tr w:rsidR="00717D58" w:rsidRPr="00493AC0" w14:paraId="1B584117" w14:textId="77777777" w:rsidTr="00695709">
        <w:tc>
          <w:tcPr>
            <w:tcW w:w="10998" w:type="dxa"/>
            <w:vAlign w:val="center"/>
          </w:tcPr>
          <w:p w14:paraId="43868990" w14:textId="3B28E094" w:rsidR="00490AEF" w:rsidRPr="00493AC0" w:rsidRDefault="001F08A0" w:rsidP="00D75F98">
            <w:pPr>
              <w:spacing w:after="0" w:line="240" w:lineRule="auto"/>
              <w:rPr>
                <w:bCs/>
                <w:sz w:val="22"/>
                <w:szCs w:val="22"/>
              </w:rPr>
            </w:pPr>
            <w:r>
              <w:rPr>
                <w:bCs/>
                <w:sz w:val="22"/>
                <w:szCs w:val="22"/>
              </w:rPr>
              <w:t>none</w:t>
            </w:r>
          </w:p>
        </w:tc>
      </w:tr>
      <w:tr w:rsidR="00F20444" w:rsidRPr="00493AC0" w14:paraId="727352A1" w14:textId="77777777" w:rsidTr="00695709">
        <w:tc>
          <w:tcPr>
            <w:tcW w:w="10998" w:type="dxa"/>
            <w:vAlign w:val="center"/>
          </w:tcPr>
          <w:p w14:paraId="58D80637" w14:textId="383CA848" w:rsidR="00F20444" w:rsidRDefault="00F20444" w:rsidP="00695709">
            <w:pPr>
              <w:spacing w:after="0" w:line="240" w:lineRule="auto"/>
              <w:ind w:right="90"/>
              <w:rPr>
                <w:sz w:val="22"/>
              </w:rPr>
            </w:pPr>
          </w:p>
        </w:tc>
      </w:tr>
      <w:tr w:rsidR="00F20444" w:rsidRPr="00493AC0" w14:paraId="5D66AB88" w14:textId="77777777" w:rsidTr="00695709">
        <w:tc>
          <w:tcPr>
            <w:tcW w:w="10998" w:type="dxa"/>
            <w:vAlign w:val="center"/>
          </w:tcPr>
          <w:p w14:paraId="1FB0D1A0" w14:textId="01BC3CD9" w:rsidR="00F20444" w:rsidRDefault="00F20444" w:rsidP="00695709">
            <w:pPr>
              <w:spacing w:after="0" w:line="240" w:lineRule="auto"/>
              <w:ind w:right="90"/>
              <w:rPr>
                <w:sz w:val="22"/>
              </w:rPr>
            </w:pPr>
          </w:p>
        </w:tc>
      </w:tr>
    </w:tbl>
    <w:p w14:paraId="4FA21249" w14:textId="6CD4BA12" w:rsidR="00717D58" w:rsidRPr="00DF6B5E" w:rsidRDefault="00717D58" w:rsidP="00FB4E42">
      <w:pPr>
        <w:spacing w:after="0" w:line="240" w:lineRule="auto"/>
        <w:rPr>
          <w:rFonts w:ascii="Calibri" w:hAnsi="Calibri" w:cs="Calibri"/>
          <w:bCs/>
          <w:sz w:val="22"/>
        </w:rPr>
      </w:pPr>
    </w:p>
    <w:sectPr w:rsidR="00717D58" w:rsidRPr="00DF6B5E" w:rsidSect="006A6DEC">
      <w:headerReference w:type="default" r:id="rId8"/>
      <w:footerReference w:type="even" r:id="rId9"/>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9F82" w14:textId="77777777" w:rsidR="00A97348" w:rsidRDefault="00A97348" w:rsidP="00B2749B">
      <w:pPr>
        <w:spacing w:after="0" w:line="240" w:lineRule="auto"/>
      </w:pPr>
      <w:r>
        <w:separator/>
      </w:r>
    </w:p>
  </w:endnote>
  <w:endnote w:type="continuationSeparator" w:id="0">
    <w:p w14:paraId="4C04647B" w14:textId="77777777" w:rsidR="00A97348" w:rsidRDefault="00A97348" w:rsidP="00B2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593925"/>
      <w:docPartObj>
        <w:docPartGallery w:val="Page Numbers (Bottom of Page)"/>
        <w:docPartUnique/>
      </w:docPartObj>
    </w:sdtPr>
    <w:sdtEndPr>
      <w:rPr>
        <w:noProof/>
      </w:rPr>
    </w:sdtEndPr>
    <w:sdtContent>
      <w:p w14:paraId="7FC1B5AE" w14:textId="0EE3DA1E" w:rsidR="005E452F" w:rsidRDefault="005E45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BEC0C2" w14:textId="77777777" w:rsidR="00493AC0" w:rsidRPr="00493AC0" w:rsidRDefault="00493AC0" w:rsidP="0049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B90B" w14:textId="77777777" w:rsidR="00A97348" w:rsidRDefault="00A97348" w:rsidP="00B2749B">
      <w:pPr>
        <w:spacing w:after="0" w:line="240" w:lineRule="auto"/>
      </w:pPr>
      <w:r>
        <w:separator/>
      </w:r>
    </w:p>
  </w:footnote>
  <w:footnote w:type="continuationSeparator" w:id="0">
    <w:p w14:paraId="4A18D459" w14:textId="77777777" w:rsidR="00A97348" w:rsidRDefault="00A97348" w:rsidP="00B27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3251"/>
      <w:gridCol w:w="5270"/>
      <w:gridCol w:w="2279"/>
    </w:tblGrid>
    <w:tr w:rsidR="00AB29B4" w:rsidRPr="0090690C" w14:paraId="70056CB4" w14:textId="77777777" w:rsidTr="00C16B96">
      <w:trPr>
        <w:trHeight w:val="1170"/>
      </w:trPr>
      <w:tc>
        <w:tcPr>
          <w:tcW w:w="3258" w:type="dxa"/>
        </w:tcPr>
        <w:p w14:paraId="607F7F1A" w14:textId="77777777" w:rsidR="00AB29B4" w:rsidRPr="0090690C" w:rsidRDefault="00F80A61" w:rsidP="00C16B96">
          <w:pPr>
            <w:spacing w:before="240" w:after="0"/>
          </w:pPr>
          <w:r>
            <w:rPr>
              <w:noProof/>
            </w:rPr>
            <w:drawing>
              <wp:inline distT="0" distB="0" distL="0" distR="0" wp14:anchorId="64674998" wp14:editId="697F4381">
                <wp:extent cx="1819275" cy="67815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614" cy="679398"/>
                        </a:xfrm>
                        <a:prstGeom prst="rect">
                          <a:avLst/>
                        </a:prstGeom>
                        <a:noFill/>
                        <a:ln>
                          <a:noFill/>
                        </a:ln>
                      </pic:spPr>
                    </pic:pic>
                  </a:graphicData>
                </a:graphic>
              </wp:inline>
            </w:drawing>
          </w:r>
        </w:p>
      </w:tc>
      <w:tc>
        <w:tcPr>
          <w:tcW w:w="5400" w:type="dxa"/>
          <w:vAlign w:val="center"/>
        </w:tcPr>
        <w:p w14:paraId="163C04E7" w14:textId="4E6B4382" w:rsidR="00232BBE" w:rsidRPr="00232BBE" w:rsidRDefault="00E578A0" w:rsidP="00C16B96">
          <w:pPr>
            <w:spacing w:before="240" w:after="0"/>
            <w:jc w:val="center"/>
            <w:rPr>
              <w:b/>
              <w:sz w:val="36"/>
              <w:szCs w:val="36"/>
            </w:rPr>
          </w:pPr>
          <w:r>
            <w:rPr>
              <w:b/>
              <w:sz w:val="36"/>
              <w:szCs w:val="36"/>
            </w:rPr>
            <w:softHyphen/>
          </w:r>
          <w:r>
            <w:rPr>
              <w:b/>
              <w:sz w:val="36"/>
              <w:szCs w:val="36"/>
            </w:rPr>
            <w:softHyphen/>
          </w:r>
          <w:r>
            <w:rPr>
              <w:b/>
              <w:sz w:val="36"/>
              <w:szCs w:val="36"/>
            </w:rPr>
            <w:softHyphen/>
          </w:r>
          <w:r>
            <w:rPr>
              <w:b/>
              <w:sz w:val="36"/>
              <w:szCs w:val="36"/>
            </w:rPr>
            <w:softHyphen/>
          </w:r>
          <w:r w:rsidR="006716A2">
            <w:rPr>
              <w:b/>
              <w:sz w:val="36"/>
              <w:szCs w:val="36"/>
            </w:rPr>
            <w:t>Delta D</w:t>
          </w:r>
          <w:r w:rsidR="00460A7F">
            <w:rPr>
              <w:b/>
              <w:sz w:val="36"/>
              <w:szCs w:val="36"/>
            </w:rPr>
            <w:t>EARS</w:t>
          </w:r>
          <w:r w:rsidR="006716A2">
            <w:rPr>
              <w:b/>
              <w:sz w:val="36"/>
              <w:szCs w:val="36"/>
            </w:rPr>
            <w:t xml:space="preserve"> </w:t>
          </w:r>
          <w:r w:rsidR="00232BBE" w:rsidRPr="00232BBE">
            <w:rPr>
              <w:b/>
              <w:sz w:val="36"/>
              <w:szCs w:val="36"/>
            </w:rPr>
            <w:t>Committee</w:t>
          </w:r>
        </w:p>
        <w:p w14:paraId="1794E072" w14:textId="77777777" w:rsidR="00AB29B4" w:rsidRPr="00804B55" w:rsidRDefault="008532BF" w:rsidP="00C16B96">
          <w:pPr>
            <w:spacing w:before="240" w:after="0"/>
            <w:jc w:val="center"/>
            <w:rPr>
              <w:b/>
              <w:sz w:val="32"/>
              <w:szCs w:val="32"/>
              <w:u w:val="single"/>
            </w:rPr>
          </w:pPr>
          <w:r>
            <w:rPr>
              <w:b/>
              <w:sz w:val="32"/>
              <w:szCs w:val="32"/>
              <w:u w:val="single"/>
            </w:rPr>
            <w:t>Committee Report</w:t>
          </w:r>
        </w:p>
      </w:tc>
      <w:tc>
        <w:tcPr>
          <w:tcW w:w="2358" w:type="dxa"/>
        </w:tcPr>
        <w:p w14:paraId="457336AD" w14:textId="77777777" w:rsidR="00AB29B4" w:rsidRPr="0090690C" w:rsidRDefault="00AB29B4" w:rsidP="00C16B96">
          <w:pPr>
            <w:spacing w:before="240" w:after="0"/>
          </w:pPr>
        </w:p>
      </w:tc>
    </w:tr>
  </w:tbl>
  <w:p w14:paraId="1B2817C6" w14:textId="77777777" w:rsidR="00AB29B4" w:rsidRDefault="00AB2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08210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6CCB5B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F8473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6CA239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5F010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464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E4A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8E4D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400D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5D28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E7B35"/>
    <w:multiLevelType w:val="hybridMultilevel"/>
    <w:tmpl w:val="D0167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097CF0"/>
    <w:multiLevelType w:val="hybridMultilevel"/>
    <w:tmpl w:val="7C44C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9D066E"/>
    <w:multiLevelType w:val="hybridMultilevel"/>
    <w:tmpl w:val="B96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076E5"/>
    <w:multiLevelType w:val="hybridMultilevel"/>
    <w:tmpl w:val="E1DC3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3A36CF"/>
    <w:multiLevelType w:val="hybridMultilevel"/>
    <w:tmpl w:val="A0263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25F2C"/>
    <w:multiLevelType w:val="multilevel"/>
    <w:tmpl w:val="8D509E0A"/>
    <w:styleLink w:val="Style1"/>
    <w:lvl w:ilvl="0">
      <w:start w:val="1"/>
      <w:numFmt w:val="decimal"/>
      <w:lvlText w:val="%1."/>
      <w:lvlJc w:val="left"/>
      <w:rPr>
        <w:rFonts w:cs="Times New Roman" w:hint="default"/>
        <w:b/>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16" w15:restartNumberingAfterBreak="0">
    <w:nsid w:val="1CF401A4"/>
    <w:multiLevelType w:val="hybridMultilevel"/>
    <w:tmpl w:val="5BF0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A4249"/>
    <w:multiLevelType w:val="hybridMultilevel"/>
    <w:tmpl w:val="009A78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654D49"/>
    <w:multiLevelType w:val="hybridMultilevel"/>
    <w:tmpl w:val="4AC2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C54B3"/>
    <w:multiLevelType w:val="hybridMultilevel"/>
    <w:tmpl w:val="EFC01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570F1F"/>
    <w:multiLevelType w:val="hybridMultilevel"/>
    <w:tmpl w:val="A31A87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D62E73"/>
    <w:multiLevelType w:val="hybridMultilevel"/>
    <w:tmpl w:val="74CE6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07D1E"/>
    <w:multiLevelType w:val="hybridMultilevel"/>
    <w:tmpl w:val="7200E4A4"/>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404D67"/>
    <w:multiLevelType w:val="hybridMultilevel"/>
    <w:tmpl w:val="C4AA46EE"/>
    <w:lvl w:ilvl="0" w:tplc="B5A65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30676"/>
    <w:multiLevelType w:val="hybridMultilevel"/>
    <w:tmpl w:val="060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41FC4"/>
    <w:multiLevelType w:val="hybridMultilevel"/>
    <w:tmpl w:val="B2F6F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476106"/>
    <w:multiLevelType w:val="hybridMultilevel"/>
    <w:tmpl w:val="D3E48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D144BC"/>
    <w:multiLevelType w:val="hybridMultilevel"/>
    <w:tmpl w:val="8CAE610C"/>
    <w:lvl w:ilvl="0" w:tplc="6D7A638E">
      <w:start w:val="1"/>
      <w:numFmt w:val="decimal"/>
      <w:lvlText w:val="%1.)"/>
      <w:lvlJc w:val="righ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0E559F0"/>
    <w:multiLevelType w:val="hybridMultilevel"/>
    <w:tmpl w:val="1D84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F01A6"/>
    <w:multiLevelType w:val="hybridMultilevel"/>
    <w:tmpl w:val="D98424F4"/>
    <w:lvl w:ilvl="0" w:tplc="F9304EC6">
      <w:start w:val="1"/>
      <w:numFmt w:val="bullet"/>
      <w:lvlText w:val="•"/>
      <w:lvlJc w:val="left"/>
      <w:pPr>
        <w:tabs>
          <w:tab w:val="num" w:pos="720"/>
        </w:tabs>
        <w:ind w:left="720" w:hanging="360"/>
      </w:pPr>
      <w:rPr>
        <w:rFonts w:ascii="Times New Roman" w:hAnsi="Times New Roman" w:hint="default"/>
      </w:rPr>
    </w:lvl>
    <w:lvl w:ilvl="1" w:tplc="786A134E" w:tentative="1">
      <w:start w:val="1"/>
      <w:numFmt w:val="bullet"/>
      <w:lvlText w:val="•"/>
      <w:lvlJc w:val="left"/>
      <w:pPr>
        <w:tabs>
          <w:tab w:val="num" w:pos="1440"/>
        </w:tabs>
        <w:ind w:left="1440" w:hanging="360"/>
      </w:pPr>
      <w:rPr>
        <w:rFonts w:ascii="Times New Roman" w:hAnsi="Times New Roman" w:hint="default"/>
      </w:rPr>
    </w:lvl>
    <w:lvl w:ilvl="2" w:tplc="177C5220" w:tentative="1">
      <w:start w:val="1"/>
      <w:numFmt w:val="bullet"/>
      <w:lvlText w:val="•"/>
      <w:lvlJc w:val="left"/>
      <w:pPr>
        <w:tabs>
          <w:tab w:val="num" w:pos="2160"/>
        </w:tabs>
        <w:ind w:left="2160" w:hanging="360"/>
      </w:pPr>
      <w:rPr>
        <w:rFonts w:ascii="Times New Roman" w:hAnsi="Times New Roman" w:hint="default"/>
      </w:rPr>
    </w:lvl>
    <w:lvl w:ilvl="3" w:tplc="10001EFC" w:tentative="1">
      <w:start w:val="1"/>
      <w:numFmt w:val="bullet"/>
      <w:lvlText w:val="•"/>
      <w:lvlJc w:val="left"/>
      <w:pPr>
        <w:tabs>
          <w:tab w:val="num" w:pos="2880"/>
        </w:tabs>
        <w:ind w:left="2880" w:hanging="360"/>
      </w:pPr>
      <w:rPr>
        <w:rFonts w:ascii="Times New Roman" w:hAnsi="Times New Roman" w:hint="default"/>
      </w:rPr>
    </w:lvl>
    <w:lvl w:ilvl="4" w:tplc="0C243F6E" w:tentative="1">
      <w:start w:val="1"/>
      <w:numFmt w:val="bullet"/>
      <w:lvlText w:val="•"/>
      <w:lvlJc w:val="left"/>
      <w:pPr>
        <w:tabs>
          <w:tab w:val="num" w:pos="3600"/>
        </w:tabs>
        <w:ind w:left="3600" w:hanging="360"/>
      </w:pPr>
      <w:rPr>
        <w:rFonts w:ascii="Times New Roman" w:hAnsi="Times New Roman" w:hint="default"/>
      </w:rPr>
    </w:lvl>
    <w:lvl w:ilvl="5" w:tplc="F0AA7358" w:tentative="1">
      <w:start w:val="1"/>
      <w:numFmt w:val="bullet"/>
      <w:lvlText w:val="•"/>
      <w:lvlJc w:val="left"/>
      <w:pPr>
        <w:tabs>
          <w:tab w:val="num" w:pos="4320"/>
        </w:tabs>
        <w:ind w:left="4320" w:hanging="360"/>
      </w:pPr>
      <w:rPr>
        <w:rFonts w:ascii="Times New Roman" w:hAnsi="Times New Roman" w:hint="default"/>
      </w:rPr>
    </w:lvl>
    <w:lvl w:ilvl="6" w:tplc="536E022E" w:tentative="1">
      <w:start w:val="1"/>
      <w:numFmt w:val="bullet"/>
      <w:lvlText w:val="•"/>
      <w:lvlJc w:val="left"/>
      <w:pPr>
        <w:tabs>
          <w:tab w:val="num" w:pos="5040"/>
        </w:tabs>
        <w:ind w:left="5040" w:hanging="360"/>
      </w:pPr>
      <w:rPr>
        <w:rFonts w:ascii="Times New Roman" w:hAnsi="Times New Roman" w:hint="default"/>
      </w:rPr>
    </w:lvl>
    <w:lvl w:ilvl="7" w:tplc="D8B65318" w:tentative="1">
      <w:start w:val="1"/>
      <w:numFmt w:val="bullet"/>
      <w:lvlText w:val="•"/>
      <w:lvlJc w:val="left"/>
      <w:pPr>
        <w:tabs>
          <w:tab w:val="num" w:pos="5760"/>
        </w:tabs>
        <w:ind w:left="5760" w:hanging="360"/>
      </w:pPr>
      <w:rPr>
        <w:rFonts w:ascii="Times New Roman" w:hAnsi="Times New Roman" w:hint="default"/>
      </w:rPr>
    </w:lvl>
    <w:lvl w:ilvl="8" w:tplc="3F3A0EC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31A1008"/>
    <w:multiLevelType w:val="hybridMultilevel"/>
    <w:tmpl w:val="62DE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661876"/>
    <w:multiLevelType w:val="hybridMultilevel"/>
    <w:tmpl w:val="22265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2649D3"/>
    <w:multiLevelType w:val="hybridMultilevel"/>
    <w:tmpl w:val="D270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078CB"/>
    <w:multiLevelType w:val="hybridMultilevel"/>
    <w:tmpl w:val="BF1C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BF5A01"/>
    <w:multiLevelType w:val="hybridMultilevel"/>
    <w:tmpl w:val="26307DE8"/>
    <w:lvl w:ilvl="0" w:tplc="B5A65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CD1A1B"/>
    <w:multiLevelType w:val="hybridMultilevel"/>
    <w:tmpl w:val="C414EE16"/>
    <w:lvl w:ilvl="0" w:tplc="0409000F">
      <w:start w:val="1"/>
      <w:numFmt w:val="decimal"/>
      <w:pStyle w:val="ListNumNoSpaceAS"/>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50C963EA"/>
    <w:multiLevelType w:val="multilevel"/>
    <w:tmpl w:val="8D509E0A"/>
    <w:lvl w:ilvl="0">
      <w:start w:val="1"/>
      <w:numFmt w:val="decimal"/>
      <w:lvlText w:val="%1."/>
      <w:lvlJc w:val="left"/>
      <w:rPr>
        <w:rFonts w:cs="Times New Roman" w:hint="default"/>
        <w:b/>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37" w15:restartNumberingAfterBreak="0">
    <w:nsid w:val="59D16D5C"/>
    <w:multiLevelType w:val="hybridMultilevel"/>
    <w:tmpl w:val="8652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530D"/>
    <w:multiLevelType w:val="multilevel"/>
    <w:tmpl w:val="8D509E0A"/>
    <w:numStyleLink w:val="Style1"/>
  </w:abstractNum>
  <w:abstractNum w:abstractNumId="39" w15:restartNumberingAfterBreak="0">
    <w:nsid w:val="5DA122C9"/>
    <w:multiLevelType w:val="hybridMultilevel"/>
    <w:tmpl w:val="4782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21DE9"/>
    <w:multiLevelType w:val="hybridMultilevel"/>
    <w:tmpl w:val="7A64B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B4622B"/>
    <w:multiLevelType w:val="hybridMultilevel"/>
    <w:tmpl w:val="D11C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6317A"/>
    <w:multiLevelType w:val="hybridMultilevel"/>
    <w:tmpl w:val="9782F2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66ED5C0C"/>
    <w:multiLevelType w:val="hybridMultilevel"/>
    <w:tmpl w:val="B4989D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6BBC6738"/>
    <w:multiLevelType w:val="multilevel"/>
    <w:tmpl w:val="0828667A"/>
    <w:styleLink w:val="Table3-Numbering-CWGIT"/>
    <w:lvl w:ilvl="0">
      <w:start w:val="1"/>
      <w:numFmt w:val="decimal"/>
      <w:suff w:val="nothing"/>
      <w:lvlText w:val="%1.)"/>
      <w:lvlJc w:val="right"/>
      <w:pPr>
        <w:ind w:left="288"/>
      </w:pPr>
      <w:rPr>
        <w:rFonts w:cs="Times New Roman" w:hint="default"/>
        <w:b/>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5" w15:restartNumberingAfterBreak="0">
    <w:nsid w:val="6C3D2B0E"/>
    <w:multiLevelType w:val="hybridMultilevel"/>
    <w:tmpl w:val="FBD2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065E0A"/>
    <w:multiLevelType w:val="hybridMultilevel"/>
    <w:tmpl w:val="E16A1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1E06FB9"/>
    <w:multiLevelType w:val="multilevel"/>
    <w:tmpl w:val="0828667A"/>
    <w:numStyleLink w:val="Table3-Numbering-CWGIT"/>
  </w:abstractNum>
  <w:abstractNum w:abstractNumId="48" w15:restartNumberingAfterBreak="0">
    <w:nsid w:val="75EB10F6"/>
    <w:multiLevelType w:val="hybridMultilevel"/>
    <w:tmpl w:val="D2B6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AE598B"/>
    <w:multiLevelType w:val="hybridMultilevel"/>
    <w:tmpl w:val="91EA5B3C"/>
    <w:lvl w:ilvl="0" w:tplc="6090CB94">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D893715"/>
    <w:multiLevelType w:val="hybridMultilevel"/>
    <w:tmpl w:val="0C243D3E"/>
    <w:lvl w:ilvl="0" w:tplc="0409000F">
      <w:start w:val="1"/>
      <w:numFmt w:val="decimal"/>
      <w:lvlText w:val="%1."/>
      <w:lvlJc w:val="left"/>
      <w:pPr>
        <w:tabs>
          <w:tab w:val="num" w:pos="360"/>
        </w:tabs>
        <w:ind w:left="360" w:hanging="360"/>
      </w:pPr>
    </w:lvl>
    <w:lvl w:ilvl="1" w:tplc="6018E5FA">
      <w:start w:val="1"/>
      <w:numFmt w:val="bullet"/>
      <w:lvlText w:val=""/>
      <w:lvlJc w:val="left"/>
      <w:pPr>
        <w:tabs>
          <w:tab w:val="num" w:pos="1440"/>
        </w:tabs>
        <w:ind w:left="1440" w:hanging="360"/>
      </w:pPr>
      <w:rPr>
        <w:rFonts w:ascii="Wingdings" w:hAnsi="Wingdings" w:hint="default"/>
        <w:b w:val="0"/>
        <w:i w:val="0"/>
        <w:color w:val="840017"/>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0204763">
    <w:abstractNumId w:val="27"/>
  </w:num>
  <w:num w:numId="2" w16cid:durableId="1574197957">
    <w:abstractNumId w:val="44"/>
  </w:num>
  <w:num w:numId="3" w16cid:durableId="677468923">
    <w:abstractNumId w:val="47"/>
  </w:num>
  <w:num w:numId="4" w16cid:durableId="1758087192">
    <w:abstractNumId w:val="36"/>
  </w:num>
  <w:num w:numId="5" w16cid:durableId="1734082629">
    <w:abstractNumId w:val="15"/>
  </w:num>
  <w:num w:numId="6" w16cid:durableId="1247038134">
    <w:abstractNumId w:val="38"/>
  </w:num>
  <w:num w:numId="7" w16cid:durableId="2027322108">
    <w:abstractNumId w:val="35"/>
  </w:num>
  <w:num w:numId="8" w16cid:durableId="1045526402">
    <w:abstractNumId w:val="9"/>
  </w:num>
  <w:num w:numId="9" w16cid:durableId="1990554116">
    <w:abstractNumId w:val="7"/>
  </w:num>
  <w:num w:numId="10" w16cid:durableId="1865170690">
    <w:abstractNumId w:val="6"/>
  </w:num>
  <w:num w:numId="11" w16cid:durableId="735395295">
    <w:abstractNumId w:val="5"/>
  </w:num>
  <w:num w:numId="12" w16cid:durableId="1011181128">
    <w:abstractNumId w:val="4"/>
  </w:num>
  <w:num w:numId="13" w16cid:durableId="2016493650">
    <w:abstractNumId w:val="8"/>
  </w:num>
  <w:num w:numId="14" w16cid:durableId="355927560">
    <w:abstractNumId w:val="3"/>
  </w:num>
  <w:num w:numId="15" w16cid:durableId="1527720688">
    <w:abstractNumId w:val="2"/>
  </w:num>
  <w:num w:numId="16" w16cid:durableId="555118402">
    <w:abstractNumId w:val="1"/>
  </w:num>
  <w:num w:numId="17" w16cid:durableId="1779985487">
    <w:abstractNumId w:val="0"/>
  </w:num>
  <w:num w:numId="18" w16cid:durableId="885338969">
    <w:abstractNumId w:val="29"/>
  </w:num>
  <w:num w:numId="19" w16cid:durableId="516626450">
    <w:abstractNumId w:val="14"/>
  </w:num>
  <w:num w:numId="20" w16cid:durableId="10624883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288563">
    <w:abstractNumId w:val="31"/>
  </w:num>
  <w:num w:numId="22" w16cid:durableId="6754918">
    <w:abstractNumId w:val="26"/>
  </w:num>
  <w:num w:numId="23" w16cid:durableId="520554394">
    <w:abstractNumId w:val="13"/>
  </w:num>
  <w:num w:numId="24" w16cid:durableId="13064259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5837067">
    <w:abstractNumId w:val="50"/>
  </w:num>
  <w:num w:numId="26" w16cid:durableId="533158422">
    <w:abstractNumId w:val="11"/>
  </w:num>
  <w:num w:numId="27" w16cid:durableId="1540632817">
    <w:abstractNumId w:val="19"/>
  </w:num>
  <w:num w:numId="28" w16cid:durableId="245655801">
    <w:abstractNumId w:val="25"/>
  </w:num>
  <w:num w:numId="29" w16cid:durableId="1559247416">
    <w:abstractNumId w:val="45"/>
  </w:num>
  <w:num w:numId="30" w16cid:durableId="2051488263">
    <w:abstractNumId w:val="22"/>
  </w:num>
  <w:num w:numId="31" w16cid:durableId="595554402">
    <w:abstractNumId w:val="20"/>
  </w:num>
  <w:num w:numId="32" w16cid:durableId="2100909058">
    <w:abstractNumId w:val="46"/>
  </w:num>
  <w:num w:numId="33" w16cid:durableId="899562568">
    <w:abstractNumId w:val="23"/>
  </w:num>
  <w:num w:numId="34" w16cid:durableId="691565395">
    <w:abstractNumId w:val="34"/>
  </w:num>
  <w:num w:numId="35" w16cid:durableId="241791846">
    <w:abstractNumId w:val="49"/>
  </w:num>
  <w:num w:numId="36" w16cid:durableId="169686308">
    <w:abstractNumId w:val="42"/>
  </w:num>
  <w:num w:numId="37" w16cid:durableId="624578333">
    <w:abstractNumId w:val="41"/>
  </w:num>
  <w:num w:numId="38" w16cid:durableId="855734828">
    <w:abstractNumId w:val="28"/>
  </w:num>
  <w:num w:numId="39" w16cid:durableId="863396749">
    <w:abstractNumId w:val="37"/>
  </w:num>
  <w:num w:numId="40" w16cid:durableId="649140370">
    <w:abstractNumId w:val="32"/>
  </w:num>
  <w:num w:numId="41" w16cid:durableId="1619876571">
    <w:abstractNumId w:val="40"/>
  </w:num>
  <w:num w:numId="42" w16cid:durableId="1533305479">
    <w:abstractNumId w:val="16"/>
  </w:num>
  <w:num w:numId="43" w16cid:durableId="1255477330">
    <w:abstractNumId w:val="39"/>
  </w:num>
  <w:num w:numId="44" w16cid:durableId="711001448">
    <w:abstractNumId w:val="10"/>
  </w:num>
  <w:num w:numId="45" w16cid:durableId="210920547">
    <w:abstractNumId w:val="48"/>
  </w:num>
  <w:num w:numId="46" w16cid:durableId="125853653">
    <w:abstractNumId w:val="24"/>
  </w:num>
  <w:num w:numId="47" w16cid:durableId="911158186">
    <w:abstractNumId w:val="33"/>
  </w:num>
  <w:num w:numId="48" w16cid:durableId="832570185">
    <w:abstractNumId w:val="18"/>
  </w:num>
  <w:num w:numId="49" w16cid:durableId="751127277">
    <w:abstractNumId w:val="21"/>
  </w:num>
  <w:num w:numId="50" w16cid:durableId="1743259779">
    <w:abstractNumId w:val="30"/>
  </w:num>
  <w:num w:numId="51" w16cid:durableId="11879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49B"/>
    <w:rsid w:val="0001110E"/>
    <w:rsid w:val="00011597"/>
    <w:rsid w:val="00017563"/>
    <w:rsid w:val="000177BE"/>
    <w:rsid w:val="00020692"/>
    <w:rsid w:val="00021DAF"/>
    <w:rsid w:val="00023FC7"/>
    <w:rsid w:val="00027586"/>
    <w:rsid w:val="00034E45"/>
    <w:rsid w:val="00034F67"/>
    <w:rsid w:val="0003514D"/>
    <w:rsid w:val="00040339"/>
    <w:rsid w:val="000407C9"/>
    <w:rsid w:val="00041AF3"/>
    <w:rsid w:val="00044BDD"/>
    <w:rsid w:val="000451AA"/>
    <w:rsid w:val="00046044"/>
    <w:rsid w:val="0005132C"/>
    <w:rsid w:val="0005599F"/>
    <w:rsid w:val="000630F6"/>
    <w:rsid w:val="00065D85"/>
    <w:rsid w:val="00066EB1"/>
    <w:rsid w:val="00067209"/>
    <w:rsid w:val="00071F0A"/>
    <w:rsid w:val="00074DB3"/>
    <w:rsid w:val="000772EA"/>
    <w:rsid w:val="000774C4"/>
    <w:rsid w:val="000777B6"/>
    <w:rsid w:val="00080FB9"/>
    <w:rsid w:val="00081A0A"/>
    <w:rsid w:val="00081D5D"/>
    <w:rsid w:val="0008276E"/>
    <w:rsid w:val="00082926"/>
    <w:rsid w:val="00084C2B"/>
    <w:rsid w:val="000852DD"/>
    <w:rsid w:val="00090134"/>
    <w:rsid w:val="00090AD0"/>
    <w:rsid w:val="000916BF"/>
    <w:rsid w:val="00092A35"/>
    <w:rsid w:val="00092FB3"/>
    <w:rsid w:val="000979F8"/>
    <w:rsid w:val="000A3837"/>
    <w:rsid w:val="000A7151"/>
    <w:rsid w:val="000B00A3"/>
    <w:rsid w:val="000B14B3"/>
    <w:rsid w:val="000B3C01"/>
    <w:rsid w:val="000B5E5A"/>
    <w:rsid w:val="000C2031"/>
    <w:rsid w:val="000C4026"/>
    <w:rsid w:val="000D340D"/>
    <w:rsid w:val="000D348D"/>
    <w:rsid w:val="000D43C3"/>
    <w:rsid w:val="000D5EC7"/>
    <w:rsid w:val="000D694E"/>
    <w:rsid w:val="000E3CD0"/>
    <w:rsid w:val="000E54C5"/>
    <w:rsid w:val="000E6633"/>
    <w:rsid w:val="000F5D3C"/>
    <w:rsid w:val="000F688A"/>
    <w:rsid w:val="001031EC"/>
    <w:rsid w:val="001047AB"/>
    <w:rsid w:val="00107C64"/>
    <w:rsid w:val="001120AC"/>
    <w:rsid w:val="00116C7B"/>
    <w:rsid w:val="00117F26"/>
    <w:rsid w:val="00120C75"/>
    <w:rsid w:val="0012142A"/>
    <w:rsid w:val="00123781"/>
    <w:rsid w:val="00125A15"/>
    <w:rsid w:val="00127C7C"/>
    <w:rsid w:val="0013080D"/>
    <w:rsid w:val="0013244D"/>
    <w:rsid w:val="0013262D"/>
    <w:rsid w:val="0013359E"/>
    <w:rsid w:val="00133D8A"/>
    <w:rsid w:val="00134FDA"/>
    <w:rsid w:val="00135328"/>
    <w:rsid w:val="0013546A"/>
    <w:rsid w:val="001356DF"/>
    <w:rsid w:val="00135F8D"/>
    <w:rsid w:val="00137C8E"/>
    <w:rsid w:val="00152066"/>
    <w:rsid w:val="00153BA3"/>
    <w:rsid w:val="00153DA2"/>
    <w:rsid w:val="001541F4"/>
    <w:rsid w:val="00154A5F"/>
    <w:rsid w:val="00154DF4"/>
    <w:rsid w:val="00157DEE"/>
    <w:rsid w:val="00160321"/>
    <w:rsid w:val="00161043"/>
    <w:rsid w:val="001610B3"/>
    <w:rsid w:val="0016275D"/>
    <w:rsid w:val="001627FA"/>
    <w:rsid w:val="00163711"/>
    <w:rsid w:val="00163D76"/>
    <w:rsid w:val="00164B73"/>
    <w:rsid w:val="001708CB"/>
    <w:rsid w:val="0017107E"/>
    <w:rsid w:val="00173A2B"/>
    <w:rsid w:val="00173A89"/>
    <w:rsid w:val="00174F02"/>
    <w:rsid w:val="00175548"/>
    <w:rsid w:val="001759FE"/>
    <w:rsid w:val="00176C79"/>
    <w:rsid w:val="00182315"/>
    <w:rsid w:val="00183DF2"/>
    <w:rsid w:val="00184C6C"/>
    <w:rsid w:val="001A150F"/>
    <w:rsid w:val="001A2D54"/>
    <w:rsid w:val="001A6823"/>
    <w:rsid w:val="001B36B7"/>
    <w:rsid w:val="001B6684"/>
    <w:rsid w:val="001C3694"/>
    <w:rsid w:val="001C6380"/>
    <w:rsid w:val="001C6612"/>
    <w:rsid w:val="001C676D"/>
    <w:rsid w:val="001D3395"/>
    <w:rsid w:val="001D3F50"/>
    <w:rsid w:val="001D4D42"/>
    <w:rsid w:val="001D5563"/>
    <w:rsid w:val="001D578B"/>
    <w:rsid w:val="001D7E8C"/>
    <w:rsid w:val="001E6572"/>
    <w:rsid w:val="001F08A0"/>
    <w:rsid w:val="001F434E"/>
    <w:rsid w:val="001F522D"/>
    <w:rsid w:val="001F655C"/>
    <w:rsid w:val="002049E6"/>
    <w:rsid w:val="002107A8"/>
    <w:rsid w:val="00214182"/>
    <w:rsid w:val="002152B4"/>
    <w:rsid w:val="00220333"/>
    <w:rsid w:val="00222019"/>
    <w:rsid w:val="002229E5"/>
    <w:rsid w:val="00224A40"/>
    <w:rsid w:val="00225EF8"/>
    <w:rsid w:val="0022692D"/>
    <w:rsid w:val="00232BBE"/>
    <w:rsid w:val="00235CEF"/>
    <w:rsid w:val="00235D84"/>
    <w:rsid w:val="00237704"/>
    <w:rsid w:val="00241744"/>
    <w:rsid w:val="00241E8A"/>
    <w:rsid w:val="002426C2"/>
    <w:rsid w:val="002455E6"/>
    <w:rsid w:val="002464D3"/>
    <w:rsid w:val="00246B5E"/>
    <w:rsid w:val="00246DEC"/>
    <w:rsid w:val="00247D57"/>
    <w:rsid w:val="00251609"/>
    <w:rsid w:val="0025262C"/>
    <w:rsid w:val="002539F8"/>
    <w:rsid w:val="002564E8"/>
    <w:rsid w:val="00256735"/>
    <w:rsid w:val="00260064"/>
    <w:rsid w:val="00264406"/>
    <w:rsid w:val="002670B5"/>
    <w:rsid w:val="00267374"/>
    <w:rsid w:val="00273731"/>
    <w:rsid w:val="002749E6"/>
    <w:rsid w:val="00275B1A"/>
    <w:rsid w:val="002805F1"/>
    <w:rsid w:val="00281499"/>
    <w:rsid w:val="002835D7"/>
    <w:rsid w:val="0028416E"/>
    <w:rsid w:val="00284F4F"/>
    <w:rsid w:val="00290361"/>
    <w:rsid w:val="00291CBD"/>
    <w:rsid w:val="0029315C"/>
    <w:rsid w:val="0029407F"/>
    <w:rsid w:val="00294CA6"/>
    <w:rsid w:val="002953ED"/>
    <w:rsid w:val="00296202"/>
    <w:rsid w:val="002A01BA"/>
    <w:rsid w:val="002B06C0"/>
    <w:rsid w:val="002B0FFB"/>
    <w:rsid w:val="002B10E9"/>
    <w:rsid w:val="002B1748"/>
    <w:rsid w:val="002B1AF2"/>
    <w:rsid w:val="002B581E"/>
    <w:rsid w:val="002B5A32"/>
    <w:rsid w:val="002B5E02"/>
    <w:rsid w:val="002C3DBC"/>
    <w:rsid w:val="002C4F0F"/>
    <w:rsid w:val="002C57D8"/>
    <w:rsid w:val="002C5D16"/>
    <w:rsid w:val="002D2509"/>
    <w:rsid w:val="002D5450"/>
    <w:rsid w:val="002E144D"/>
    <w:rsid w:val="002E4E34"/>
    <w:rsid w:val="002E6623"/>
    <w:rsid w:val="002E7A72"/>
    <w:rsid w:val="002F028D"/>
    <w:rsid w:val="002F3FA2"/>
    <w:rsid w:val="002F40A5"/>
    <w:rsid w:val="0030275D"/>
    <w:rsid w:val="00305535"/>
    <w:rsid w:val="003073FD"/>
    <w:rsid w:val="00310AB5"/>
    <w:rsid w:val="00312427"/>
    <w:rsid w:val="00314490"/>
    <w:rsid w:val="003169B7"/>
    <w:rsid w:val="00317D3B"/>
    <w:rsid w:val="003211A0"/>
    <w:rsid w:val="0032137F"/>
    <w:rsid w:val="00324895"/>
    <w:rsid w:val="003252DE"/>
    <w:rsid w:val="00330976"/>
    <w:rsid w:val="00330D65"/>
    <w:rsid w:val="0033177A"/>
    <w:rsid w:val="00332634"/>
    <w:rsid w:val="00334FE6"/>
    <w:rsid w:val="00345072"/>
    <w:rsid w:val="00345307"/>
    <w:rsid w:val="0034555C"/>
    <w:rsid w:val="00345562"/>
    <w:rsid w:val="003468D6"/>
    <w:rsid w:val="0034741A"/>
    <w:rsid w:val="00347475"/>
    <w:rsid w:val="00351412"/>
    <w:rsid w:val="0035222B"/>
    <w:rsid w:val="00355D95"/>
    <w:rsid w:val="003603FA"/>
    <w:rsid w:val="0036151A"/>
    <w:rsid w:val="00361FFF"/>
    <w:rsid w:val="0036294F"/>
    <w:rsid w:val="003650C2"/>
    <w:rsid w:val="00366702"/>
    <w:rsid w:val="003671B7"/>
    <w:rsid w:val="003706CF"/>
    <w:rsid w:val="0037070F"/>
    <w:rsid w:val="00375293"/>
    <w:rsid w:val="0037725E"/>
    <w:rsid w:val="0038443E"/>
    <w:rsid w:val="00385042"/>
    <w:rsid w:val="00385567"/>
    <w:rsid w:val="003A1D58"/>
    <w:rsid w:val="003A2B6C"/>
    <w:rsid w:val="003A3827"/>
    <w:rsid w:val="003A58F5"/>
    <w:rsid w:val="003A5B7A"/>
    <w:rsid w:val="003B0E68"/>
    <w:rsid w:val="003B1EB9"/>
    <w:rsid w:val="003B2E99"/>
    <w:rsid w:val="003B4C6D"/>
    <w:rsid w:val="003B68ED"/>
    <w:rsid w:val="003B6BB9"/>
    <w:rsid w:val="003B7D15"/>
    <w:rsid w:val="003C16A7"/>
    <w:rsid w:val="003C32F6"/>
    <w:rsid w:val="003D566B"/>
    <w:rsid w:val="003D5AFF"/>
    <w:rsid w:val="003D5F59"/>
    <w:rsid w:val="003E169C"/>
    <w:rsid w:val="003F0EF3"/>
    <w:rsid w:val="003F1285"/>
    <w:rsid w:val="003F3688"/>
    <w:rsid w:val="003F68D5"/>
    <w:rsid w:val="004002ED"/>
    <w:rsid w:val="004052FC"/>
    <w:rsid w:val="00406ABA"/>
    <w:rsid w:val="00407BD8"/>
    <w:rsid w:val="00410109"/>
    <w:rsid w:val="00412346"/>
    <w:rsid w:val="00412B34"/>
    <w:rsid w:val="00414646"/>
    <w:rsid w:val="00415EC4"/>
    <w:rsid w:val="00421143"/>
    <w:rsid w:val="004223D5"/>
    <w:rsid w:val="0042357F"/>
    <w:rsid w:val="0042377C"/>
    <w:rsid w:val="004244BF"/>
    <w:rsid w:val="00424D5C"/>
    <w:rsid w:val="00426DDC"/>
    <w:rsid w:val="004270CE"/>
    <w:rsid w:val="00431FCD"/>
    <w:rsid w:val="004332E4"/>
    <w:rsid w:val="00434001"/>
    <w:rsid w:val="004357DC"/>
    <w:rsid w:val="00436981"/>
    <w:rsid w:val="00436EAD"/>
    <w:rsid w:val="00436F17"/>
    <w:rsid w:val="00443533"/>
    <w:rsid w:val="0044656B"/>
    <w:rsid w:val="004523CF"/>
    <w:rsid w:val="00452C42"/>
    <w:rsid w:val="00456523"/>
    <w:rsid w:val="00460163"/>
    <w:rsid w:val="00460A7F"/>
    <w:rsid w:val="004610EF"/>
    <w:rsid w:val="00462FE4"/>
    <w:rsid w:val="004735A2"/>
    <w:rsid w:val="00475F34"/>
    <w:rsid w:val="00475F5F"/>
    <w:rsid w:val="0047639E"/>
    <w:rsid w:val="00481A6A"/>
    <w:rsid w:val="00481B1B"/>
    <w:rsid w:val="0048447D"/>
    <w:rsid w:val="00484845"/>
    <w:rsid w:val="00485C5B"/>
    <w:rsid w:val="0048703E"/>
    <w:rsid w:val="00490AEF"/>
    <w:rsid w:val="00491049"/>
    <w:rsid w:val="00491785"/>
    <w:rsid w:val="004924FE"/>
    <w:rsid w:val="00493AC0"/>
    <w:rsid w:val="0049708E"/>
    <w:rsid w:val="00497601"/>
    <w:rsid w:val="004A1094"/>
    <w:rsid w:val="004A10C4"/>
    <w:rsid w:val="004B17AA"/>
    <w:rsid w:val="004B369D"/>
    <w:rsid w:val="004B3BC3"/>
    <w:rsid w:val="004B4939"/>
    <w:rsid w:val="004B5330"/>
    <w:rsid w:val="004B5F5B"/>
    <w:rsid w:val="004B7001"/>
    <w:rsid w:val="004C2C27"/>
    <w:rsid w:val="004C2CE8"/>
    <w:rsid w:val="004C341C"/>
    <w:rsid w:val="004C75B7"/>
    <w:rsid w:val="004D1B89"/>
    <w:rsid w:val="004D1CB4"/>
    <w:rsid w:val="004D35A9"/>
    <w:rsid w:val="004D5BBD"/>
    <w:rsid w:val="004E3086"/>
    <w:rsid w:val="004F2526"/>
    <w:rsid w:val="004F2EA8"/>
    <w:rsid w:val="004F3522"/>
    <w:rsid w:val="004F3EE2"/>
    <w:rsid w:val="004F7154"/>
    <w:rsid w:val="005015D0"/>
    <w:rsid w:val="00501603"/>
    <w:rsid w:val="00502250"/>
    <w:rsid w:val="00507E4A"/>
    <w:rsid w:val="00513357"/>
    <w:rsid w:val="00517AE7"/>
    <w:rsid w:val="00520586"/>
    <w:rsid w:val="005232C0"/>
    <w:rsid w:val="005245E7"/>
    <w:rsid w:val="00524DFA"/>
    <w:rsid w:val="005256E9"/>
    <w:rsid w:val="00530780"/>
    <w:rsid w:val="00530930"/>
    <w:rsid w:val="0053448F"/>
    <w:rsid w:val="00536B23"/>
    <w:rsid w:val="00537B15"/>
    <w:rsid w:val="00537B89"/>
    <w:rsid w:val="00542236"/>
    <w:rsid w:val="0054557D"/>
    <w:rsid w:val="00546F32"/>
    <w:rsid w:val="0055115F"/>
    <w:rsid w:val="005528F2"/>
    <w:rsid w:val="00552972"/>
    <w:rsid w:val="0055308F"/>
    <w:rsid w:val="005537F1"/>
    <w:rsid w:val="00553F89"/>
    <w:rsid w:val="005636B7"/>
    <w:rsid w:val="00565B91"/>
    <w:rsid w:val="005670AF"/>
    <w:rsid w:val="005712E7"/>
    <w:rsid w:val="00574D3E"/>
    <w:rsid w:val="0057584B"/>
    <w:rsid w:val="00581A8D"/>
    <w:rsid w:val="00581D9C"/>
    <w:rsid w:val="005842C7"/>
    <w:rsid w:val="00585B74"/>
    <w:rsid w:val="0059140A"/>
    <w:rsid w:val="005A09E5"/>
    <w:rsid w:val="005A2A97"/>
    <w:rsid w:val="005A7298"/>
    <w:rsid w:val="005A7BD5"/>
    <w:rsid w:val="005B1290"/>
    <w:rsid w:val="005B39AD"/>
    <w:rsid w:val="005B6222"/>
    <w:rsid w:val="005B6D2B"/>
    <w:rsid w:val="005B7946"/>
    <w:rsid w:val="005B7EB8"/>
    <w:rsid w:val="005C0F5A"/>
    <w:rsid w:val="005C1794"/>
    <w:rsid w:val="005C2F28"/>
    <w:rsid w:val="005C3CC0"/>
    <w:rsid w:val="005C3F4B"/>
    <w:rsid w:val="005C524B"/>
    <w:rsid w:val="005C6F28"/>
    <w:rsid w:val="005D02E3"/>
    <w:rsid w:val="005D33A5"/>
    <w:rsid w:val="005D368A"/>
    <w:rsid w:val="005D3942"/>
    <w:rsid w:val="005D3ADF"/>
    <w:rsid w:val="005D487B"/>
    <w:rsid w:val="005E0FE6"/>
    <w:rsid w:val="005E28FC"/>
    <w:rsid w:val="005E2A47"/>
    <w:rsid w:val="005E3519"/>
    <w:rsid w:val="005E452F"/>
    <w:rsid w:val="005E5C7E"/>
    <w:rsid w:val="005F1B5E"/>
    <w:rsid w:val="005F23F5"/>
    <w:rsid w:val="005F2665"/>
    <w:rsid w:val="005F29DF"/>
    <w:rsid w:val="005F39BF"/>
    <w:rsid w:val="005F4084"/>
    <w:rsid w:val="005F4D4B"/>
    <w:rsid w:val="005F4F60"/>
    <w:rsid w:val="005F63CB"/>
    <w:rsid w:val="005F6F0D"/>
    <w:rsid w:val="00602CED"/>
    <w:rsid w:val="00602FCB"/>
    <w:rsid w:val="006039A2"/>
    <w:rsid w:val="00603A3B"/>
    <w:rsid w:val="006054E0"/>
    <w:rsid w:val="0061072C"/>
    <w:rsid w:val="00611274"/>
    <w:rsid w:val="00620A07"/>
    <w:rsid w:val="0062502C"/>
    <w:rsid w:val="00630B06"/>
    <w:rsid w:val="006314F2"/>
    <w:rsid w:val="0063529D"/>
    <w:rsid w:val="0063531F"/>
    <w:rsid w:val="0064036E"/>
    <w:rsid w:val="00645C56"/>
    <w:rsid w:val="006466FD"/>
    <w:rsid w:val="00650FD9"/>
    <w:rsid w:val="00654022"/>
    <w:rsid w:val="00654545"/>
    <w:rsid w:val="0065761F"/>
    <w:rsid w:val="0066142C"/>
    <w:rsid w:val="00663263"/>
    <w:rsid w:val="006643FC"/>
    <w:rsid w:val="00664E1E"/>
    <w:rsid w:val="006674A3"/>
    <w:rsid w:val="006716A2"/>
    <w:rsid w:val="0067229E"/>
    <w:rsid w:val="006723EB"/>
    <w:rsid w:val="00674781"/>
    <w:rsid w:val="0067614A"/>
    <w:rsid w:val="00681792"/>
    <w:rsid w:val="00683451"/>
    <w:rsid w:val="00683CA2"/>
    <w:rsid w:val="00684549"/>
    <w:rsid w:val="00685AF8"/>
    <w:rsid w:val="00690CF9"/>
    <w:rsid w:val="006936B5"/>
    <w:rsid w:val="006946FC"/>
    <w:rsid w:val="00696639"/>
    <w:rsid w:val="006A0993"/>
    <w:rsid w:val="006A0F55"/>
    <w:rsid w:val="006A2F86"/>
    <w:rsid w:val="006A4322"/>
    <w:rsid w:val="006A6DEC"/>
    <w:rsid w:val="006B2029"/>
    <w:rsid w:val="006B3E15"/>
    <w:rsid w:val="006B4762"/>
    <w:rsid w:val="006B6742"/>
    <w:rsid w:val="006B76BF"/>
    <w:rsid w:val="006C04CA"/>
    <w:rsid w:val="006C1F4A"/>
    <w:rsid w:val="006C2316"/>
    <w:rsid w:val="006C27EA"/>
    <w:rsid w:val="006C3F26"/>
    <w:rsid w:val="006C77D3"/>
    <w:rsid w:val="006C787C"/>
    <w:rsid w:val="006C7ACD"/>
    <w:rsid w:val="006D10E7"/>
    <w:rsid w:val="006D3060"/>
    <w:rsid w:val="006D5A18"/>
    <w:rsid w:val="006D667E"/>
    <w:rsid w:val="006D6E01"/>
    <w:rsid w:val="006E4499"/>
    <w:rsid w:val="006E5233"/>
    <w:rsid w:val="006E57DF"/>
    <w:rsid w:val="006F5A33"/>
    <w:rsid w:val="006F6FFA"/>
    <w:rsid w:val="006F7135"/>
    <w:rsid w:val="0070303A"/>
    <w:rsid w:val="00705ED8"/>
    <w:rsid w:val="0071064F"/>
    <w:rsid w:val="00715816"/>
    <w:rsid w:val="00715957"/>
    <w:rsid w:val="00715E0F"/>
    <w:rsid w:val="00717D58"/>
    <w:rsid w:val="00717E37"/>
    <w:rsid w:val="0072070D"/>
    <w:rsid w:val="00722591"/>
    <w:rsid w:val="007232B0"/>
    <w:rsid w:val="00724D5E"/>
    <w:rsid w:val="00724E18"/>
    <w:rsid w:val="0072539B"/>
    <w:rsid w:val="0072615C"/>
    <w:rsid w:val="00731B41"/>
    <w:rsid w:val="007321A8"/>
    <w:rsid w:val="007323B4"/>
    <w:rsid w:val="00743076"/>
    <w:rsid w:val="00743D79"/>
    <w:rsid w:val="00744F16"/>
    <w:rsid w:val="007479CD"/>
    <w:rsid w:val="007502EF"/>
    <w:rsid w:val="007511CD"/>
    <w:rsid w:val="0075688B"/>
    <w:rsid w:val="00760E46"/>
    <w:rsid w:val="00763280"/>
    <w:rsid w:val="00766CEC"/>
    <w:rsid w:val="007675A8"/>
    <w:rsid w:val="00767EE6"/>
    <w:rsid w:val="007741D8"/>
    <w:rsid w:val="0077557D"/>
    <w:rsid w:val="00776475"/>
    <w:rsid w:val="00777B57"/>
    <w:rsid w:val="00780834"/>
    <w:rsid w:val="00782497"/>
    <w:rsid w:val="00782E25"/>
    <w:rsid w:val="00784D8E"/>
    <w:rsid w:val="00785AA5"/>
    <w:rsid w:val="00786A05"/>
    <w:rsid w:val="0079590E"/>
    <w:rsid w:val="007972E1"/>
    <w:rsid w:val="007A360D"/>
    <w:rsid w:val="007A4B5A"/>
    <w:rsid w:val="007A4FC8"/>
    <w:rsid w:val="007A55A7"/>
    <w:rsid w:val="007B0073"/>
    <w:rsid w:val="007B008C"/>
    <w:rsid w:val="007B061E"/>
    <w:rsid w:val="007B223A"/>
    <w:rsid w:val="007B23D1"/>
    <w:rsid w:val="007B73D6"/>
    <w:rsid w:val="007B766C"/>
    <w:rsid w:val="007C0CC0"/>
    <w:rsid w:val="007C7827"/>
    <w:rsid w:val="007D0291"/>
    <w:rsid w:val="007D0E3B"/>
    <w:rsid w:val="007D7E2E"/>
    <w:rsid w:val="007E08CD"/>
    <w:rsid w:val="007E4604"/>
    <w:rsid w:val="007E721A"/>
    <w:rsid w:val="007E79E2"/>
    <w:rsid w:val="007E7D73"/>
    <w:rsid w:val="007F29DC"/>
    <w:rsid w:val="007F59D5"/>
    <w:rsid w:val="00800420"/>
    <w:rsid w:val="0080279D"/>
    <w:rsid w:val="00804B55"/>
    <w:rsid w:val="00810414"/>
    <w:rsid w:val="008110B7"/>
    <w:rsid w:val="00811FAE"/>
    <w:rsid w:val="0081354A"/>
    <w:rsid w:val="0081617D"/>
    <w:rsid w:val="00821795"/>
    <w:rsid w:val="008244AB"/>
    <w:rsid w:val="00824FA5"/>
    <w:rsid w:val="008258E6"/>
    <w:rsid w:val="00825963"/>
    <w:rsid w:val="0082656D"/>
    <w:rsid w:val="00830689"/>
    <w:rsid w:val="00832431"/>
    <w:rsid w:val="00832FE2"/>
    <w:rsid w:val="0083480E"/>
    <w:rsid w:val="00840518"/>
    <w:rsid w:val="008423A0"/>
    <w:rsid w:val="0084395B"/>
    <w:rsid w:val="00845C1F"/>
    <w:rsid w:val="0085027D"/>
    <w:rsid w:val="008509F7"/>
    <w:rsid w:val="00852A01"/>
    <w:rsid w:val="008532BF"/>
    <w:rsid w:val="008549B8"/>
    <w:rsid w:val="00854EF0"/>
    <w:rsid w:val="00855404"/>
    <w:rsid w:val="008606A8"/>
    <w:rsid w:val="0086096D"/>
    <w:rsid w:val="0086356E"/>
    <w:rsid w:val="008647DA"/>
    <w:rsid w:val="00866E98"/>
    <w:rsid w:val="00867230"/>
    <w:rsid w:val="00874B1A"/>
    <w:rsid w:val="00881C8B"/>
    <w:rsid w:val="008836DF"/>
    <w:rsid w:val="0088513D"/>
    <w:rsid w:val="0088675A"/>
    <w:rsid w:val="00891EE8"/>
    <w:rsid w:val="0089473C"/>
    <w:rsid w:val="00895386"/>
    <w:rsid w:val="008957B9"/>
    <w:rsid w:val="008971A7"/>
    <w:rsid w:val="008A37A3"/>
    <w:rsid w:val="008A40D2"/>
    <w:rsid w:val="008A4187"/>
    <w:rsid w:val="008A4F38"/>
    <w:rsid w:val="008A7BC9"/>
    <w:rsid w:val="008A7BFD"/>
    <w:rsid w:val="008B2007"/>
    <w:rsid w:val="008B2AA6"/>
    <w:rsid w:val="008B3083"/>
    <w:rsid w:val="008B33EF"/>
    <w:rsid w:val="008C2157"/>
    <w:rsid w:val="008C2CD0"/>
    <w:rsid w:val="008C3871"/>
    <w:rsid w:val="008C4BB5"/>
    <w:rsid w:val="008C6740"/>
    <w:rsid w:val="008C6FD2"/>
    <w:rsid w:val="008D0A1B"/>
    <w:rsid w:val="008D161A"/>
    <w:rsid w:val="008D1ED3"/>
    <w:rsid w:val="008D45B8"/>
    <w:rsid w:val="008D5B55"/>
    <w:rsid w:val="008D647E"/>
    <w:rsid w:val="008D7936"/>
    <w:rsid w:val="008E100C"/>
    <w:rsid w:val="008E73AF"/>
    <w:rsid w:val="008F2AD1"/>
    <w:rsid w:val="008F354E"/>
    <w:rsid w:val="008F5B36"/>
    <w:rsid w:val="008F746A"/>
    <w:rsid w:val="009010AC"/>
    <w:rsid w:val="009025FB"/>
    <w:rsid w:val="009037A0"/>
    <w:rsid w:val="009048BB"/>
    <w:rsid w:val="009057DB"/>
    <w:rsid w:val="00905A0C"/>
    <w:rsid w:val="0090690C"/>
    <w:rsid w:val="00913ED4"/>
    <w:rsid w:val="0091402F"/>
    <w:rsid w:val="00915521"/>
    <w:rsid w:val="00915572"/>
    <w:rsid w:val="009214E2"/>
    <w:rsid w:val="009226CD"/>
    <w:rsid w:val="00922787"/>
    <w:rsid w:val="009243F6"/>
    <w:rsid w:val="009258CA"/>
    <w:rsid w:val="00925CFC"/>
    <w:rsid w:val="00926253"/>
    <w:rsid w:val="00931C06"/>
    <w:rsid w:val="00932A65"/>
    <w:rsid w:val="009412E1"/>
    <w:rsid w:val="00945D51"/>
    <w:rsid w:val="00952539"/>
    <w:rsid w:val="00955B26"/>
    <w:rsid w:val="00964C24"/>
    <w:rsid w:val="009677CA"/>
    <w:rsid w:val="00971DD6"/>
    <w:rsid w:val="009721BC"/>
    <w:rsid w:val="00981FF8"/>
    <w:rsid w:val="009830B4"/>
    <w:rsid w:val="00983487"/>
    <w:rsid w:val="0098619A"/>
    <w:rsid w:val="009901A1"/>
    <w:rsid w:val="0099094A"/>
    <w:rsid w:val="00992DDE"/>
    <w:rsid w:val="00995372"/>
    <w:rsid w:val="00996FC6"/>
    <w:rsid w:val="00997FA8"/>
    <w:rsid w:val="009A0973"/>
    <w:rsid w:val="009A1072"/>
    <w:rsid w:val="009A4272"/>
    <w:rsid w:val="009A754D"/>
    <w:rsid w:val="009B18C8"/>
    <w:rsid w:val="009C3595"/>
    <w:rsid w:val="009D0E43"/>
    <w:rsid w:val="009D1B0A"/>
    <w:rsid w:val="009D1E1E"/>
    <w:rsid w:val="009D44E0"/>
    <w:rsid w:val="009D4AD9"/>
    <w:rsid w:val="009E2B22"/>
    <w:rsid w:val="009E67EF"/>
    <w:rsid w:val="009E71AE"/>
    <w:rsid w:val="009F6F37"/>
    <w:rsid w:val="00A05451"/>
    <w:rsid w:val="00A06D25"/>
    <w:rsid w:val="00A0768E"/>
    <w:rsid w:val="00A11E68"/>
    <w:rsid w:val="00A135C3"/>
    <w:rsid w:val="00A16681"/>
    <w:rsid w:val="00A2105F"/>
    <w:rsid w:val="00A217E5"/>
    <w:rsid w:val="00A24541"/>
    <w:rsid w:val="00A2557F"/>
    <w:rsid w:val="00A26086"/>
    <w:rsid w:val="00A26DE0"/>
    <w:rsid w:val="00A27FE8"/>
    <w:rsid w:val="00A37CD7"/>
    <w:rsid w:val="00A41E17"/>
    <w:rsid w:val="00A50488"/>
    <w:rsid w:val="00A541B3"/>
    <w:rsid w:val="00A61349"/>
    <w:rsid w:val="00A6233B"/>
    <w:rsid w:val="00A62B16"/>
    <w:rsid w:val="00A63B7E"/>
    <w:rsid w:val="00A65C4B"/>
    <w:rsid w:val="00A66362"/>
    <w:rsid w:val="00A70165"/>
    <w:rsid w:val="00A711E3"/>
    <w:rsid w:val="00A77241"/>
    <w:rsid w:val="00A77ACE"/>
    <w:rsid w:val="00A82049"/>
    <w:rsid w:val="00A84680"/>
    <w:rsid w:val="00A846C4"/>
    <w:rsid w:val="00A915A9"/>
    <w:rsid w:val="00A96D17"/>
    <w:rsid w:val="00A97348"/>
    <w:rsid w:val="00AA0CDF"/>
    <w:rsid w:val="00AA105D"/>
    <w:rsid w:val="00AA2331"/>
    <w:rsid w:val="00AA29C7"/>
    <w:rsid w:val="00AA46CB"/>
    <w:rsid w:val="00AA5407"/>
    <w:rsid w:val="00AA6C55"/>
    <w:rsid w:val="00AA75FD"/>
    <w:rsid w:val="00AB247B"/>
    <w:rsid w:val="00AB2957"/>
    <w:rsid w:val="00AB29B4"/>
    <w:rsid w:val="00AC440F"/>
    <w:rsid w:val="00AC446B"/>
    <w:rsid w:val="00AC49D6"/>
    <w:rsid w:val="00AC6251"/>
    <w:rsid w:val="00AD0DA4"/>
    <w:rsid w:val="00AD2177"/>
    <w:rsid w:val="00AD3612"/>
    <w:rsid w:val="00AD5D8F"/>
    <w:rsid w:val="00AD636E"/>
    <w:rsid w:val="00AD6704"/>
    <w:rsid w:val="00AE08AC"/>
    <w:rsid w:val="00AE1242"/>
    <w:rsid w:val="00AE223A"/>
    <w:rsid w:val="00AE44AB"/>
    <w:rsid w:val="00AE6484"/>
    <w:rsid w:val="00AE65F6"/>
    <w:rsid w:val="00AF0F6E"/>
    <w:rsid w:val="00AF462A"/>
    <w:rsid w:val="00AF62F4"/>
    <w:rsid w:val="00B01FCB"/>
    <w:rsid w:val="00B02580"/>
    <w:rsid w:val="00B02D7B"/>
    <w:rsid w:val="00B02F9C"/>
    <w:rsid w:val="00B127C1"/>
    <w:rsid w:val="00B14B93"/>
    <w:rsid w:val="00B201DD"/>
    <w:rsid w:val="00B22871"/>
    <w:rsid w:val="00B230EC"/>
    <w:rsid w:val="00B23279"/>
    <w:rsid w:val="00B2749B"/>
    <w:rsid w:val="00B30177"/>
    <w:rsid w:val="00B308F9"/>
    <w:rsid w:val="00B34D69"/>
    <w:rsid w:val="00B42D44"/>
    <w:rsid w:val="00B43D60"/>
    <w:rsid w:val="00B44B54"/>
    <w:rsid w:val="00B44FD0"/>
    <w:rsid w:val="00B458B8"/>
    <w:rsid w:val="00B4646D"/>
    <w:rsid w:val="00B54ADF"/>
    <w:rsid w:val="00B55EDB"/>
    <w:rsid w:val="00B56311"/>
    <w:rsid w:val="00B62E4F"/>
    <w:rsid w:val="00B62F9A"/>
    <w:rsid w:val="00B6781A"/>
    <w:rsid w:val="00B736AC"/>
    <w:rsid w:val="00B766EF"/>
    <w:rsid w:val="00B77C2B"/>
    <w:rsid w:val="00B81DE0"/>
    <w:rsid w:val="00B82D00"/>
    <w:rsid w:val="00B84EE6"/>
    <w:rsid w:val="00B869DC"/>
    <w:rsid w:val="00B944AB"/>
    <w:rsid w:val="00BA0220"/>
    <w:rsid w:val="00BA1743"/>
    <w:rsid w:val="00BA2EDB"/>
    <w:rsid w:val="00BA3983"/>
    <w:rsid w:val="00BB3945"/>
    <w:rsid w:val="00BB4DA0"/>
    <w:rsid w:val="00BB66B2"/>
    <w:rsid w:val="00BB7D52"/>
    <w:rsid w:val="00BC0A37"/>
    <w:rsid w:val="00BC1824"/>
    <w:rsid w:val="00BC5AE3"/>
    <w:rsid w:val="00BC6650"/>
    <w:rsid w:val="00BC79B1"/>
    <w:rsid w:val="00BC7AE6"/>
    <w:rsid w:val="00BD0264"/>
    <w:rsid w:val="00BD1279"/>
    <w:rsid w:val="00BD5176"/>
    <w:rsid w:val="00BD5B0F"/>
    <w:rsid w:val="00BD5B85"/>
    <w:rsid w:val="00BE0483"/>
    <w:rsid w:val="00BE06E8"/>
    <w:rsid w:val="00BE36DC"/>
    <w:rsid w:val="00BE5323"/>
    <w:rsid w:val="00BE6DA1"/>
    <w:rsid w:val="00BF1ABF"/>
    <w:rsid w:val="00BF3BB4"/>
    <w:rsid w:val="00BF6816"/>
    <w:rsid w:val="00BF6AA9"/>
    <w:rsid w:val="00C05AA9"/>
    <w:rsid w:val="00C114C8"/>
    <w:rsid w:val="00C1414A"/>
    <w:rsid w:val="00C15BA3"/>
    <w:rsid w:val="00C16B96"/>
    <w:rsid w:val="00C23D2E"/>
    <w:rsid w:val="00C25776"/>
    <w:rsid w:val="00C30338"/>
    <w:rsid w:val="00C303AC"/>
    <w:rsid w:val="00C304CB"/>
    <w:rsid w:val="00C37769"/>
    <w:rsid w:val="00C4082E"/>
    <w:rsid w:val="00C439DD"/>
    <w:rsid w:val="00C43A57"/>
    <w:rsid w:val="00C465FA"/>
    <w:rsid w:val="00C50221"/>
    <w:rsid w:val="00C52F9A"/>
    <w:rsid w:val="00C5313E"/>
    <w:rsid w:val="00C54902"/>
    <w:rsid w:val="00C54C4A"/>
    <w:rsid w:val="00C62589"/>
    <w:rsid w:val="00C63537"/>
    <w:rsid w:val="00C6361D"/>
    <w:rsid w:val="00C64A09"/>
    <w:rsid w:val="00C652E8"/>
    <w:rsid w:val="00C653D6"/>
    <w:rsid w:val="00C67EB2"/>
    <w:rsid w:val="00C730B8"/>
    <w:rsid w:val="00C76BA6"/>
    <w:rsid w:val="00C81867"/>
    <w:rsid w:val="00C81C40"/>
    <w:rsid w:val="00C82B8A"/>
    <w:rsid w:val="00C958D8"/>
    <w:rsid w:val="00C9747A"/>
    <w:rsid w:val="00CB03AB"/>
    <w:rsid w:val="00CB48E5"/>
    <w:rsid w:val="00CB59DE"/>
    <w:rsid w:val="00CB7251"/>
    <w:rsid w:val="00CB777E"/>
    <w:rsid w:val="00CB7EBA"/>
    <w:rsid w:val="00CC06D4"/>
    <w:rsid w:val="00CC1484"/>
    <w:rsid w:val="00CC1F66"/>
    <w:rsid w:val="00CC2041"/>
    <w:rsid w:val="00CC6619"/>
    <w:rsid w:val="00CD17E8"/>
    <w:rsid w:val="00CD2B7A"/>
    <w:rsid w:val="00CD31DB"/>
    <w:rsid w:val="00CE334A"/>
    <w:rsid w:val="00CE45D1"/>
    <w:rsid w:val="00CE470E"/>
    <w:rsid w:val="00CE60AA"/>
    <w:rsid w:val="00CE655F"/>
    <w:rsid w:val="00CF2420"/>
    <w:rsid w:val="00CF3BF4"/>
    <w:rsid w:val="00CF4173"/>
    <w:rsid w:val="00CF49D3"/>
    <w:rsid w:val="00CF6918"/>
    <w:rsid w:val="00CF6EEE"/>
    <w:rsid w:val="00CF7D68"/>
    <w:rsid w:val="00D00114"/>
    <w:rsid w:val="00D00B64"/>
    <w:rsid w:val="00D05849"/>
    <w:rsid w:val="00D064C6"/>
    <w:rsid w:val="00D0751B"/>
    <w:rsid w:val="00D13C09"/>
    <w:rsid w:val="00D15056"/>
    <w:rsid w:val="00D17210"/>
    <w:rsid w:val="00D2681C"/>
    <w:rsid w:val="00D27D1D"/>
    <w:rsid w:val="00D319AC"/>
    <w:rsid w:val="00D33B87"/>
    <w:rsid w:val="00D35777"/>
    <w:rsid w:val="00D3593C"/>
    <w:rsid w:val="00D40430"/>
    <w:rsid w:val="00D406B1"/>
    <w:rsid w:val="00D40899"/>
    <w:rsid w:val="00D427A1"/>
    <w:rsid w:val="00D43E9A"/>
    <w:rsid w:val="00D448B6"/>
    <w:rsid w:val="00D45195"/>
    <w:rsid w:val="00D472BA"/>
    <w:rsid w:val="00D47DB1"/>
    <w:rsid w:val="00D500AF"/>
    <w:rsid w:val="00D50913"/>
    <w:rsid w:val="00D57224"/>
    <w:rsid w:val="00D578AC"/>
    <w:rsid w:val="00D63C5B"/>
    <w:rsid w:val="00D64D39"/>
    <w:rsid w:val="00D64DAC"/>
    <w:rsid w:val="00D66256"/>
    <w:rsid w:val="00D715A6"/>
    <w:rsid w:val="00D71BBD"/>
    <w:rsid w:val="00D73D6F"/>
    <w:rsid w:val="00D75F98"/>
    <w:rsid w:val="00D77F6F"/>
    <w:rsid w:val="00D839BB"/>
    <w:rsid w:val="00D84237"/>
    <w:rsid w:val="00D865DE"/>
    <w:rsid w:val="00D9087E"/>
    <w:rsid w:val="00D94986"/>
    <w:rsid w:val="00D95B2D"/>
    <w:rsid w:val="00DA06A4"/>
    <w:rsid w:val="00DA081E"/>
    <w:rsid w:val="00DA08A0"/>
    <w:rsid w:val="00DA1908"/>
    <w:rsid w:val="00DA1E86"/>
    <w:rsid w:val="00DA250F"/>
    <w:rsid w:val="00DA39FD"/>
    <w:rsid w:val="00DA3E2E"/>
    <w:rsid w:val="00DA408C"/>
    <w:rsid w:val="00DA5C01"/>
    <w:rsid w:val="00DA69DA"/>
    <w:rsid w:val="00DA7617"/>
    <w:rsid w:val="00DB519E"/>
    <w:rsid w:val="00DB77D0"/>
    <w:rsid w:val="00DC2BF8"/>
    <w:rsid w:val="00DC316C"/>
    <w:rsid w:val="00DC7FC1"/>
    <w:rsid w:val="00DD0ADE"/>
    <w:rsid w:val="00DD2EB6"/>
    <w:rsid w:val="00DD447D"/>
    <w:rsid w:val="00DD5F5B"/>
    <w:rsid w:val="00DE0D2A"/>
    <w:rsid w:val="00DE1C39"/>
    <w:rsid w:val="00DE61B5"/>
    <w:rsid w:val="00DF16AB"/>
    <w:rsid w:val="00DF46D1"/>
    <w:rsid w:val="00DF4A55"/>
    <w:rsid w:val="00DF6B58"/>
    <w:rsid w:val="00DF6B5E"/>
    <w:rsid w:val="00DF6ED6"/>
    <w:rsid w:val="00DF734C"/>
    <w:rsid w:val="00DF7602"/>
    <w:rsid w:val="00E0028C"/>
    <w:rsid w:val="00E00853"/>
    <w:rsid w:val="00E0453B"/>
    <w:rsid w:val="00E04945"/>
    <w:rsid w:val="00E04F9E"/>
    <w:rsid w:val="00E13DFC"/>
    <w:rsid w:val="00E15C48"/>
    <w:rsid w:val="00E20288"/>
    <w:rsid w:val="00E2312A"/>
    <w:rsid w:val="00E23331"/>
    <w:rsid w:val="00E3103E"/>
    <w:rsid w:val="00E33B0A"/>
    <w:rsid w:val="00E350F6"/>
    <w:rsid w:val="00E35D68"/>
    <w:rsid w:val="00E35DD2"/>
    <w:rsid w:val="00E379F5"/>
    <w:rsid w:val="00E42378"/>
    <w:rsid w:val="00E428D1"/>
    <w:rsid w:val="00E42BAF"/>
    <w:rsid w:val="00E43F6C"/>
    <w:rsid w:val="00E4486A"/>
    <w:rsid w:val="00E44F68"/>
    <w:rsid w:val="00E450AD"/>
    <w:rsid w:val="00E4577C"/>
    <w:rsid w:val="00E505E6"/>
    <w:rsid w:val="00E50C1F"/>
    <w:rsid w:val="00E538EF"/>
    <w:rsid w:val="00E578A0"/>
    <w:rsid w:val="00E62C37"/>
    <w:rsid w:val="00E668E7"/>
    <w:rsid w:val="00E66938"/>
    <w:rsid w:val="00E66F5F"/>
    <w:rsid w:val="00E6718D"/>
    <w:rsid w:val="00E71380"/>
    <w:rsid w:val="00E71781"/>
    <w:rsid w:val="00E71D8F"/>
    <w:rsid w:val="00E7215F"/>
    <w:rsid w:val="00E8101D"/>
    <w:rsid w:val="00E81FB1"/>
    <w:rsid w:val="00E82E8D"/>
    <w:rsid w:val="00E836E1"/>
    <w:rsid w:val="00E90621"/>
    <w:rsid w:val="00E90D9E"/>
    <w:rsid w:val="00E90DB7"/>
    <w:rsid w:val="00E90EDC"/>
    <w:rsid w:val="00E92A62"/>
    <w:rsid w:val="00E943E8"/>
    <w:rsid w:val="00EA1121"/>
    <w:rsid w:val="00EA1F1C"/>
    <w:rsid w:val="00EA2D1F"/>
    <w:rsid w:val="00EA76A4"/>
    <w:rsid w:val="00EB0CC0"/>
    <w:rsid w:val="00EB43C4"/>
    <w:rsid w:val="00EB48AE"/>
    <w:rsid w:val="00EB67B3"/>
    <w:rsid w:val="00EC12D2"/>
    <w:rsid w:val="00EC21D8"/>
    <w:rsid w:val="00EC4700"/>
    <w:rsid w:val="00EC4A69"/>
    <w:rsid w:val="00EC52C3"/>
    <w:rsid w:val="00ED0F47"/>
    <w:rsid w:val="00ED1BFC"/>
    <w:rsid w:val="00ED2A04"/>
    <w:rsid w:val="00ED2D48"/>
    <w:rsid w:val="00ED3E6C"/>
    <w:rsid w:val="00ED5C01"/>
    <w:rsid w:val="00EE3063"/>
    <w:rsid w:val="00EE5DEE"/>
    <w:rsid w:val="00EE5F71"/>
    <w:rsid w:val="00EE6D67"/>
    <w:rsid w:val="00EF0CD0"/>
    <w:rsid w:val="00EF25DA"/>
    <w:rsid w:val="00EF4427"/>
    <w:rsid w:val="00EF628A"/>
    <w:rsid w:val="00F019EC"/>
    <w:rsid w:val="00F04442"/>
    <w:rsid w:val="00F10DE8"/>
    <w:rsid w:val="00F1128C"/>
    <w:rsid w:val="00F13489"/>
    <w:rsid w:val="00F146B5"/>
    <w:rsid w:val="00F16EC1"/>
    <w:rsid w:val="00F20444"/>
    <w:rsid w:val="00F21322"/>
    <w:rsid w:val="00F228B8"/>
    <w:rsid w:val="00F2584E"/>
    <w:rsid w:val="00F26CC8"/>
    <w:rsid w:val="00F312B0"/>
    <w:rsid w:val="00F32D9E"/>
    <w:rsid w:val="00F33E2B"/>
    <w:rsid w:val="00F359D0"/>
    <w:rsid w:val="00F36D1E"/>
    <w:rsid w:val="00F3796C"/>
    <w:rsid w:val="00F41A90"/>
    <w:rsid w:val="00F43EE9"/>
    <w:rsid w:val="00F45698"/>
    <w:rsid w:val="00F47E0B"/>
    <w:rsid w:val="00F51844"/>
    <w:rsid w:val="00F56645"/>
    <w:rsid w:val="00F60ADE"/>
    <w:rsid w:val="00F61040"/>
    <w:rsid w:val="00F64A24"/>
    <w:rsid w:val="00F65B72"/>
    <w:rsid w:val="00F65E30"/>
    <w:rsid w:val="00F66C42"/>
    <w:rsid w:val="00F73AA8"/>
    <w:rsid w:val="00F76DB9"/>
    <w:rsid w:val="00F776CD"/>
    <w:rsid w:val="00F80A61"/>
    <w:rsid w:val="00F844EE"/>
    <w:rsid w:val="00F84F7C"/>
    <w:rsid w:val="00F8667A"/>
    <w:rsid w:val="00F87FF7"/>
    <w:rsid w:val="00F916A6"/>
    <w:rsid w:val="00F94924"/>
    <w:rsid w:val="00FA1D83"/>
    <w:rsid w:val="00FA508C"/>
    <w:rsid w:val="00FA52FF"/>
    <w:rsid w:val="00FA6D0B"/>
    <w:rsid w:val="00FB0E16"/>
    <w:rsid w:val="00FB2B03"/>
    <w:rsid w:val="00FB35AF"/>
    <w:rsid w:val="00FB4E42"/>
    <w:rsid w:val="00FB5B1D"/>
    <w:rsid w:val="00FB62D2"/>
    <w:rsid w:val="00FB6C42"/>
    <w:rsid w:val="00FB71EC"/>
    <w:rsid w:val="00FC1881"/>
    <w:rsid w:val="00FC2456"/>
    <w:rsid w:val="00FC3B32"/>
    <w:rsid w:val="00FC3F12"/>
    <w:rsid w:val="00FD05B2"/>
    <w:rsid w:val="00FD0CD8"/>
    <w:rsid w:val="00FD0EF2"/>
    <w:rsid w:val="00FD2565"/>
    <w:rsid w:val="00FD69E2"/>
    <w:rsid w:val="00FE17A0"/>
    <w:rsid w:val="00FE1E19"/>
    <w:rsid w:val="00FE574E"/>
    <w:rsid w:val="00FF16A2"/>
    <w:rsid w:val="00FF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0C10B0"/>
  <w15:docId w15:val="{8D101E06-7AAD-4E51-B94C-94040D41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8D"/>
    <w:pPr>
      <w:spacing w:after="200" w:line="276" w:lineRule="auto"/>
    </w:pPr>
    <w:rPr>
      <w:rFonts w:asciiTheme="minorHAnsi" w:eastAsia="Times New Roman" w:hAnsiTheme="minorHAnsi"/>
      <w:sz w:val="20"/>
    </w:rPr>
  </w:style>
  <w:style w:type="paragraph" w:styleId="Heading1">
    <w:name w:val="heading 1"/>
    <w:basedOn w:val="Normal"/>
    <w:next w:val="Normal"/>
    <w:link w:val="Heading1Char"/>
    <w:uiPriority w:val="99"/>
    <w:qFormat/>
    <w:rsid w:val="004A10C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4A10C4"/>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A10C4"/>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4A10C4"/>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4A10C4"/>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4A10C4"/>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4A10C4"/>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4A10C4"/>
    <w:pPr>
      <w:keepNext/>
      <w:keepLines/>
      <w:spacing w:before="200" w:after="0"/>
      <w:outlineLvl w:val="7"/>
    </w:pPr>
    <w:rPr>
      <w:rFonts w:ascii="Cambria" w:hAnsi="Cambria"/>
      <w:color w:val="4F81BD"/>
      <w:szCs w:val="20"/>
    </w:rPr>
  </w:style>
  <w:style w:type="paragraph" w:styleId="Heading9">
    <w:name w:val="heading 9"/>
    <w:basedOn w:val="Normal"/>
    <w:next w:val="Normal"/>
    <w:link w:val="Heading9Char"/>
    <w:uiPriority w:val="99"/>
    <w:qFormat/>
    <w:rsid w:val="004A10C4"/>
    <w:pPr>
      <w:keepNext/>
      <w:keepLines/>
      <w:spacing w:before="200" w:after="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0C4"/>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4A10C4"/>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4A10C4"/>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4A10C4"/>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4A10C4"/>
    <w:rPr>
      <w:rFonts w:ascii="Cambria" w:hAnsi="Cambria" w:cs="Times New Roman"/>
      <w:color w:val="243F60"/>
    </w:rPr>
  </w:style>
  <w:style w:type="character" w:customStyle="1" w:styleId="Heading6Char">
    <w:name w:val="Heading 6 Char"/>
    <w:basedOn w:val="DefaultParagraphFont"/>
    <w:link w:val="Heading6"/>
    <w:uiPriority w:val="99"/>
    <w:semiHidden/>
    <w:locked/>
    <w:rsid w:val="004A10C4"/>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4A10C4"/>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4A10C4"/>
    <w:rPr>
      <w:rFonts w:ascii="Cambria" w:hAnsi="Cambria" w:cs="Times New Roman"/>
      <w:color w:val="4F81BD"/>
      <w:sz w:val="20"/>
      <w:szCs w:val="20"/>
    </w:rPr>
  </w:style>
  <w:style w:type="character" w:customStyle="1" w:styleId="Heading9Char">
    <w:name w:val="Heading 9 Char"/>
    <w:basedOn w:val="DefaultParagraphFont"/>
    <w:link w:val="Heading9"/>
    <w:uiPriority w:val="99"/>
    <w:semiHidden/>
    <w:locked/>
    <w:rsid w:val="004A10C4"/>
    <w:rPr>
      <w:rFonts w:ascii="Cambria" w:hAnsi="Cambria" w:cs="Times New Roman"/>
      <w:i/>
      <w:iCs/>
      <w:color w:val="404040"/>
      <w:sz w:val="20"/>
      <w:szCs w:val="20"/>
    </w:rPr>
  </w:style>
  <w:style w:type="paragraph" w:styleId="Caption">
    <w:name w:val="caption"/>
    <w:basedOn w:val="Normal"/>
    <w:next w:val="Normal"/>
    <w:uiPriority w:val="99"/>
    <w:qFormat/>
    <w:rsid w:val="004A10C4"/>
    <w:pPr>
      <w:spacing w:line="240" w:lineRule="auto"/>
    </w:pPr>
    <w:rPr>
      <w:b/>
      <w:bCs/>
      <w:color w:val="4F81BD"/>
      <w:sz w:val="18"/>
      <w:szCs w:val="18"/>
    </w:rPr>
  </w:style>
  <w:style w:type="paragraph" w:styleId="Title">
    <w:name w:val="Title"/>
    <w:basedOn w:val="Normal"/>
    <w:next w:val="Normal"/>
    <w:link w:val="TitleChar"/>
    <w:uiPriority w:val="99"/>
    <w:qFormat/>
    <w:rsid w:val="004A10C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4A10C4"/>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4A10C4"/>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4A10C4"/>
    <w:rPr>
      <w:rFonts w:ascii="Cambria" w:hAnsi="Cambria" w:cs="Times New Roman"/>
      <w:i/>
      <w:iCs/>
      <w:color w:val="4F81BD"/>
      <w:spacing w:val="15"/>
      <w:sz w:val="24"/>
      <w:szCs w:val="24"/>
    </w:rPr>
  </w:style>
  <w:style w:type="character" w:styleId="Strong">
    <w:name w:val="Strong"/>
    <w:basedOn w:val="DefaultParagraphFont"/>
    <w:uiPriority w:val="99"/>
    <w:qFormat/>
    <w:rsid w:val="004A10C4"/>
    <w:rPr>
      <w:rFonts w:cs="Times New Roman"/>
      <w:b/>
      <w:bCs/>
    </w:rPr>
  </w:style>
  <w:style w:type="character" w:styleId="Emphasis">
    <w:name w:val="Emphasis"/>
    <w:basedOn w:val="DefaultParagraphFont"/>
    <w:uiPriority w:val="99"/>
    <w:qFormat/>
    <w:rsid w:val="004A10C4"/>
    <w:rPr>
      <w:rFonts w:cs="Times New Roman"/>
      <w:i/>
      <w:iCs/>
    </w:rPr>
  </w:style>
  <w:style w:type="table" w:styleId="TableGrid">
    <w:name w:val="Table Grid"/>
    <w:basedOn w:val="TableNormal"/>
    <w:uiPriority w:val="59"/>
    <w:rsid w:val="004A10C4"/>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D3ADF"/>
    <w:rPr>
      <w:rFonts w:eastAsia="Times New Roman"/>
      <w:sz w:val="20"/>
    </w:rPr>
  </w:style>
  <w:style w:type="paragraph" w:styleId="ListParagraph">
    <w:name w:val="List Paragraph"/>
    <w:basedOn w:val="Normal"/>
    <w:uiPriority w:val="34"/>
    <w:qFormat/>
    <w:rsid w:val="004A10C4"/>
    <w:pPr>
      <w:ind w:left="720"/>
      <w:contextualSpacing/>
    </w:pPr>
  </w:style>
  <w:style w:type="paragraph" w:styleId="Quote">
    <w:name w:val="Quote"/>
    <w:basedOn w:val="Normal"/>
    <w:next w:val="Normal"/>
    <w:link w:val="QuoteChar"/>
    <w:uiPriority w:val="99"/>
    <w:qFormat/>
    <w:rsid w:val="004A10C4"/>
    <w:rPr>
      <w:i/>
      <w:iCs/>
      <w:color w:val="000000"/>
    </w:rPr>
  </w:style>
  <w:style w:type="character" w:customStyle="1" w:styleId="QuoteChar">
    <w:name w:val="Quote Char"/>
    <w:basedOn w:val="DefaultParagraphFont"/>
    <w:link w:val="Quote"/>
    <w:uiPriority w:val="99"/>
    <w:locked/>
    <w:rsid w:val="004A10C4"/>
    <w:rPr>
      <w:rFonts w:eastAsia="Times New Roman" w:cs="Times New Roman"/>
      <w:i/>
      <w:iCs/>
      <w:color w:val="000000"/>
    </w:rPr>
  </w:style>
  <w:style w:type="paragraph" w:styleId="IntenseQuote">
    <w:name w:val="Intense Quote"/>
    <w:basedOn w:val="Normal"/>
    <w:next w:val="Normal"/>
    <w:link w:val="IntenseQuoteChar"/>
    <w:uiPriority w:val="99"/>
    <w:qFormat/>
    <w:rsid w:val="004A10C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4A10C4"/>
    <w:rPr>
      <w:rFonts w:eastAsia="Times New Roman" w:cs="Times New Roman"/>
      <w:b/>
      <w:bCs/>
      <w:i/>
      <w:iCs/>
      <w:color w:val="4F81BD"/>
    </w:rPr>
  </w:style>
  <w:style w:type="character" w:styleId="SubtleEmphasis">
    <w:name w:val="Subtle Emphasis"/>
    <w:basedOn w:val="DefaultParagraphFont"/>
    <w:uiPriority w:val="99"/>
    <w:qFormat/>
    <w:rsid w:val="004A10C4"/>
    <w:rPr>
      <w:rFonts w:cs="Times New Roman"/>
      <w:i/>
      <w:iCs/>
      <w:color w:val="808080"/>
    </w:rPr>
  </w:style>
  <w:style w:type="character" w:styleId="IntenseEmphasis">
    <w:name w:val="Intense Emphasis"/>
    <w:basedOn w:val="DefaultParagraphFont"/>
    <w:uiPriority w:val="99"/>
    <w:qFormat/>
    <w:rsid w:val="004A10C4"/>
    <w:rPr>
      <w:rFonts w:cs="Times New Roman"/>
      <w:b/>
      <w:bCs/>
      <w:i/>
      <w:iCs/>
      <w:color w:val="4F81BD"/>
    </w:rPr>
  </w:style>
  <w:style w:type="character" w:styleId="SubtleReference">
    <w:name w:val="Subtle Reference"/>
    <w:basedOn w:val="DefaultParagraphFont"/>
    <w:uiPriority w:val="99"/>
    <w:qFormat/>
    <w:rsid w:val="004A10C4"/>
    <w:rPr>
      <w:rFonts w:cs="Times New Roman"/>
      <w:smallCaps/>
      <w:color w:val="C0504D"/>
      <w:u w:val="single"/>
    </w:rPr>
  </w:style>
  <w:style w:type="character" w:styleId="IntenseReference">
    <w:name w:val="Intense Reference"/>
    <w:basedOn w:val="DefaultParagraphFont"/>
    <w:uiPriority w:val="99"/>
    <w:qFormat/>
    <w:rsid w:val="004A10C4"/>
    <w:rPr>
      <w:rFonts w:cs="Times New Roman"/>
      <w:b/>
      <w:bCs/>
      <w:smallCaps/>
      <w:color w:val="C0504D"/>
      <w:spacing w:val="5"/>
      <w:u w:val="single"/>
    </w:rPr>
  </w:style>
  <w:style w:type="character" w:styleId="BookTitle">
    <w:name w:val="Book Title"/>
    <w:basedOn w:val="DefaultParagraphFont"/>
    <w:uiPriority w:val="99"/>
    <w:qFormat/>
    <w:rsid w:val="004A10C4"/>
    <w:rPr>
      <w:rFonts w:cs="Times New Roman"/>
      <w:b/>
      <w:bCs/>
      <w:smallCaps/>
      <w:spacing w:val="5"/>
    </w:rPr>
  </w:style>
  <w:style w:type="paragraph" w:styleId="TOCHeading">
    <w:name w:val="TOC Heading"/>
    <w:basedOn w:val="Heading1"/>
    <w:next w:val="Normal"/>
    <w:uiPriority w:val="99"/>
    <w:qFormat/>
    <w:rsid w:val="004A10C4"/>
    <w:pPr>
      <w:outlineLvl w:val="9"/>
    </w:pPr>
  </w:style>
  <w:style w:type="paragraph" w:styleId="BalloonText">
    <w:name w:val="Balloon Text"/>
    <w:basedOn w:val="Normal"/>
    <w:link w:val="BalloonTextChar"/>
    <w:uiPriority w:val="99"/>
    <w:semiHidden/>
    <w:rsid w:val="00B27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749B"/>
    <w:rPr>
      <w:rFonts w:ascii="Tahoma" w:hAnsi="Tahoma" w:cs="Tahoma"/>
      <w:sz w:val="16"/>
      <w:szCs w:val="16"/>
    </w:rPr>
  </w:style>
  <w:style w:type="paragraph" w:styleId="Header">
    <w:name w:val="header"/>
    <w:basedOn w:val="Normal"/>
    <w:link w:val="HeaderChar"/>
    <w:uiPriority w:val="99"/>
    <w:rsid w:val="00B274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2749B"/>
    <w:rPr>
      <w:rFonts w:eastAsia="Times New Roman" w:cs="Times New Roman"/>
    </w:rPr>
  </w:style>
  <w:style w:type="paragraph" w:styleId="Footer">
    <w:name w:val="footer"/>
    <w:basedOn w:val="Normal"/>
    <w:link w:val="FooterChar"/>
    <w:uiPriority w:val="99"/>
    <w:rsid w:val="00B2749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2749B"/>
    <w:rPr>
      <w:rFonts w:eastAsia="Times New Roman" w:cs="Times New Roman"/>
    </w:rPr>
  </w:style>
  <w:style w:type="paragraph" w:customStyle="1" w:styleId="HeadingCenteredCap">
    <w:name w:val="HeadingCenteredCap"/>
    <w:basedOn w:val="Normal"/>
    <w:next w:val="Normal"/>
    <w:uiPriority w:val="99"/>
    <w:rsid w:val="00B2749B"/>
    <w:pPr>
      <w:jc w:val="center"/>
    </w:pPr>
    <w:rPr>
      <w:rFonts w:ascii="Cambria" w:hAnsi="Cambria"/>
      <w:b/>
      <w:sz w:val="32"/>
      <w:szCs w:val="32"/>
    </w:rPr>
  </w:style>
  <w:style w:type="table" w:customStyle="1" w:styleId="Table1-CWGIT">
    <w:name w:val="Table1-CWGIT"/>
    <w:uiPriority w:val="99"/>
    <w:rsid w:val="00011597"/>
    <w:rPr>
      <w:sz w:val="20"/>
      <w:szCs w:val="20"/>
    </w:rPr>
    <w:tblPr>
      <w:tblInd w:w="0" w:type="dxa"/>
      <w:tblBorders>
        <w:top w:val="single" w:sz="18" w:space="0" w:color="808080"/>
        <w:left w:val="single" w:sz="2" w:space="0" w:color="808080"/>
        <w:bottom w:val="single" w:sz="18" w:space="0" w:color="808080"/>
        <w:right w:val="single" w:sz="2" w:space="0" w:color="808080"/>
        <w:insideH w:val="single" w:sz="2" w:space="0" w:color="808080"/>
        <w:insideV w:val="single" w:sz="2" w:space="0" w:color="808080"/>
      </w:tblBorders>
      <w:tblCellMar>
        <w:top w:w="0" w:type="dxa"/>
        <w:left w:w="108" w:type="dxa"/>
        <w:bottom w:w="0" w:type="dxa"/>
        <w:right w:w="108" w:type="dxa"/>
      </w:tblCellMar>
    </w:tblPr>
  </w:style>
  <w:style w:type="table" w:styleId="MediumList2-Accent1">
    <w:name w:val="Medium List 2 Accent 1"/>
    <w:basedOn w:val="TableNormal"/>
    <w:uiPriority w:val="99"/>
    <w:rsid w:val="00127C7C"/>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Table2-CWGIT">
    <w:name w:val="Table2-CWGIT"/>
    <w:uiPriority w:val="99"/>
    <w:rsid w:val="00011597"/>
    <w:rPr>
      <w:sz w:val="20"/>
      <w:szCs w:val="20"/>
    </w:rPr>
    <w:tblPr>
      <w:tblInd w:w="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top w:w="0" w:type="dxa"/>
        <w:left w:w="108" w:type="dxa"/>
        <w:bottom w:w="0" w:type="dxa"/>
        <w:right w:w="108" w:type="dxa"/>
      </w:tblCellMar>
    </w:tblPr>
  </w:style>
  <w:style w:type="table" w:customStyle="1" w:styleId="Table3-CWGIT">
    <w:name w:val="Table3-CWGIT"/>
    <w:uiPriority w:val="99"/>
    <w:rsid w:val="00866E98"/>
    <w:rPr>
      <w:sz w:val="20"/>
      <w:szCs w:val="20"/>
    </w:rPr>
    <w:tblPr>
      <w:tblInd w:w="0" w:type="dxa"/>
      <w:tblBorders>
        <w:top w:val="single" w:sz="18" w:space="0" w:color="808080"/>
        <w:left w:val="single" w:sz="2" w:space="0" w:color="808080"/>
        <w:bottom w:val="single" w:sz="18" w:space="0" w:color="808080"/>
        <w:right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ListNumNoSpaceAS">
    <w:name w:val="ListNumNoSpace_AS"/>
    <w:basedOn w:val="NoSpacing"/>
    <w:next w:val="NoSpacing"/>
    <w:uiPriority w:val="99"/>
    <w:rsid w:val="00F47E0B"/>
    <w:pPr>
      <w:numPr>
        <w:numId w:val="7"/>
      </w:numPr>
      <w:contextualSpacing/>
    </w:pPr>
    <w:rPr>
      <w:color w:val="808080"/>
    </w:rPr>
  </w:style>
  <w:style w:type="paragraph" w:customStyle="1" w:styleId="CellGreen">
    <w:name w:val="Cell Green"/>
    <w:basedOn w:val="NoSpacing"/>
    <w:uiPriority w:val="99"/>
    <w:rsid w:val="005D3ADF"/>
    <w:pPr>
      <w:shd w:val="clear" w:color="auto" w:fill="00FF00"/>
      <w:jc w:val="center"/>
    </w:pPr>
    <w:rPr>
      <w:b/>
      <w:smallCaps/>
      <w:color w:val="FFFFFF"/>
    </w:rPr>
  </w:style>
  <w:style w:type="paragraph" w:customStyle="1" w:styleId="CellRed">
    <w:name w:val="Cell Red"/>
    <w:basedOn w:val="NoSpacing"/>
    <w:link w:val="CellRedChar"/>
    <w:uiPriority w:val="99"/>
    <w:rsid w:val="00CB59DE"/>
    <w:pPr>
      <w:shd w:val="clear" w:color="auto" w:fill="FF0000"/>
      <w:jc w:val="center"/>
    </w:pPr>
    <w:rPr>
      <w:smallCaps/>
      <w:color w:val="FFFFFF"/>
    </w:rPr>
  </w:style>
  <w:style w:type="paragraph" w:customStyle="1" w:styleId="CellYellow">
    <w:name w:val="Cell Yellow"/>
    <w:basedOn w:val="NoSpacing"/>
    <w:uiPriority w:val="99"/>
    <w:rsid w:val="00CB59DE"/>
    <w:pPr>
      <w:shd w:val="clear" w:color="auto" w:fill="FFC000"/>
      <w:jc w:val="center"/>
    </w:pPr>
    <w:rPr>
      <w:smallCaps/>
      <w:color w:val="FFFFFF"/>
    </w:rPr>
  </w:style>
  <w:style w:type="character" w:customStyle="1" w:styleId="NoSpacingChar">
    <w:name w:val="No Spacing Char"/>
    <w:basedOn w:val="DefaultParagraphFont"/>
    <w:link w:val="NoSpacing"/>
    <w:uiPriority w:val="1"/>
    <w:locked/>
    <w:rsid w:val="005D3ADF"/>
    <w:rPr>
      <w:rFonts w:eastAsia="Times New Roman" w:cs="Times New Roman"/>
      <w:sz w:val="22"/>
      <w:szCs w:val="22"/>
      <w:lang w:val="en-US" w:eastAsia="en-US" w:bidi="ar-SA"/>
    </w:rPr>
  </w:style>
  <w:style w:type="character" w:customStyle="1" w:styleId="CellRedChar">
    <w:name w:val="Cell Red Char"/>
    <w:basedOn w:val="NoSpacingChar"/>
    <w:link w:val="CellRed"/>
    <w:uiPriority w:val="99"/>
    <w:locked/>
    <w:rsid w:val="003F0EF3"/>
    <w:rPr>
      <w:rFonts w:eastAsia="Times New Roman" w:cs="Times New Roman"/>
      <w:smallCaps/>
      <w:color w:val="FFFFFF"/>
      <w:sz w:val="22"/>
      <w:szCs w:val="22"/>
      <w:lang w:val="en-US" w:eastAsia="en-US" w:bidi="ar-SA"/>
    </w:rPr>
  </w:style>
  <w:style w:type="paragraph" w:customStyle="1" w:styleId="StyleNoSpacingBoldGray-50Smallcaps">
    <w:name w:val="Style No Spacing + Bold Gray-50% Small caps"/>
    <w:basedOn w:val="NoSpacing"/>
    <w:uiPriority w:val="99"/>
    <w:rsid w:val="002B06C0"/>
    <w:rPr>
      <w:b/>
      <w:bCs/>
      <w:smallCaps/>
      <w:color w:val="333333"/>
    </w:rPr>
  </w:style>
  <w:style w:type="numbering" w:customStyle="1" w:styleId="Style1">
    <w:name w:val="Style1"/>
    <w:rsid w:val="0039694F"/>
    <w:pPr>
      <w:numPr>
        <w:numId w:val="5"/>
      </w:numPr>
    </w:pPr>
  </w:style>
  <w:style w:type="numbering" w:customStyle="1" w:styleId="Table3-Numbering-CWGIT">
    <w:name w:val="Table3-Numbering-CWGIT"/>
    <w:rsid w:val="0039694F"/>
    <w:pPr>
      <w:numPr>
        <w:numId w:val="2"/>
      </w:numPr>
    </w:pPr>
  </w:style>
  <w:style w:type="character" w:styleId="Hyperlink">
    <w:name w:val="Hyperlink"/>
    <w:basedOn w:val="DefaultParagraphFont"/>
    <w:uiPriority w:val="99"/>
    <w:unhideWhenUsed/>
    <w:locked/>
    <w:rsid w:val="003E169C"/>
    <w:rPr>
      <w:color w:val="0000FF" w:themeColor="hyperlink"/>
      <w:u w:val="single"/>
    </w:rPr>
  </w:style>
  <w:style w:type="character" w:customStyle="1" w:styleId="sugarfield">
    <w:name w:val="sugar_field"/>
    <w:basedOn w:val="DefaultParagraphFont"/>
    <w:rsid w:val="00C37769"/>
  </w:style>
  <w:style w:type="character" w:styleId="CommentReference">
    <w:name w:val="annotation reference"/>
    <w:basedOn w:val="DefaultParagraphFont"/>
    <w:uiPriority w:val="99"/>
    <w:semiHidden/>
    <w:unhideWhenUsed/>
    <w:locked/>
    <w:rsid w:val="007321A8"/>
    <w:rPr>
      <w:sz w:val="16"/>
      <w:szCs w:val="16"/>
    </w:rPr>
  </w:style>
  <w:style w:type="paragraph" w:styleId="CommentText">
    <w:name w:val="annotation text"/>
    <w:basedOn w:val="Normal"/>
    <w:link w:val="CommentTextChar"/>
    <w:uiPriority w:val="99"/>
    <w:semiHidden/>
    <w:unhideWhenUsed/>
    <w:locked/>
    <w:rsid w:val="007321A8"/>
    <w:pPr>
      <w:spacing w:line="240" w:lineRule="auto"/>
    </w:pPr>
    <w:rPr>
      <w:szCs w:val="20"/>
    </w:rPr>
  </w:style>
  <w:style w:type="character" w:customStyle="1" w:styleId="CommentTextChar">
    <w:name w:val="Comment Text Char"/>
    <w:basedOn w:val="DefaultParagraphFont"/>
    <w:link w:val="CommentText"/>
    <w:uiPriority w:val="99"/>
    <w:semiHidden/>
    <w:rsid w:val="007321A8"/>
    <w:rPr>
      <w:rFonts w:asciiTheme="minorHAnsi" w:eastAsia="Times New Roman" w:hAnsiTheme="minorHAnsi"/>
      <w:sz w:val="20"/>
      <w:szCs w:val="20"/>
    </w:rPr>
  </w:style>
  <w:style w:type="paragraph" w:styleId="CommentSubject">
    <w:name w:val="annotation subject"/>
    <w:basedOn w:val="CommentText"/>
    <w:next w:val="CommentText"/>
    <w:link w:val="CommentSubjectChar"/>
    <w:uiPriority w:val="99"/>
    <w:semiHidden/>
    <w:unhideWhenUsed/>
    <w:locked/>
    <w:rsid w:val="007321A8"/>
    <w:rPr>
      <w:b/>
      <w:bCs/>
    </w:rPr>
  </w:style>
  <w:style w:type="character" w:customStyle="1" w:styleId="CommentSubjectChar">
    <w:name w:val="Comment Subject Char"/>
    <w:basedOn w:val="CommentTextChar"/>
    <w:link w:val="CommentSubject"/>
    <w:uiPriority w:val="99"/>
    <w:semiHidden/>
    <w:rsid w:val="007321A8"/>
    <w:rPr>
      <w:rFonts w:asciiTheme="minorHAnsi" w:eastAsia="Times New Roman" w:hAnsiTheme="minorHAnsi"/>
      <w:b/>
      <w:bCs/>
      <w:sz w:val="20"/>
      <w:szCs w:val="20"/>
    </w:rPr>
  </w:style>
  <w:style w:type="paragraph" w:styleId="PlainText">
    <w:name w:val="Plain Text"/>
    <w:basedOn w:val="Normal"/>
    <w:link w:val="PlainTextChar"/>
    <w:uiPriority w:val="99"/>
    <w:unhideWhenUsed/>
    <w:locked/>
    <w:rsid w:val="00EB0CC0"/>
    <w:pPr>
      <w:spacing w:after="0"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B0CC0"/>
    <w:rPr>
      <w:rFonts w:eastAsiaTheme="minorHAnsi" w:cstheme="minorBidi"/>
      <w:szCs w:val="21"/>
    </w:rPr>
  </w:style>
  <w:style w:type="paragraph" w:customStyle="1" w:styleId="Formal1">
    <w:name w:val="Formal1"/>
    <w:rsid w:val="0035222B"/>
    <w:pPr>
      <w:spacing w:before="60" w:after="60"/>
    </w:pPr>
    <w:rPr>
      <w:rFonts w:ascii="Times New Roman" w:eastAsia="Times New Roman" w:hAnsi="Times New Roman"/>
      <w:noProof/>
      <w:sz w:val="24"/>
      <w:szCs w:val="20"/>
    </w:rPr>
  </w:style>
  <w:style w:type="paragraph" w:customStyle="1" w:styleId="Standard1">
    <w:name w:val="Standard1"/>
    <w:rsid w:val="0035222B"/>
    <w:pPr>
      <w:spacing w:before="60" w:after="60"/>
    </w:pPr>
    <w:rPr>
      <w:rFonts w:ascii="Times New Roman" w:eastAsia="Times New Roman" w:hAnsi="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853">
      <w:bodyDiv w:val="1"/>
      <w:marLeft w:val="0"/>
      <w:marRight w:val="0"/>
      <w:marTop w:val="0"/>
      <w:marBottom w:val="0"/>
      <w:divBdr>
        <w:top w:val="none" w:sz="0" w:space="0" w:color="auto"/>
        <w:left w:val="none" w:sz="0" w:space="0" w:color="auto"/>
        <w:bottom w:val="none" w:sz="0" w:space="0" w:color="auto"/>
        <w:right w:val="none" w:sz="0" w:space="0" w:color="auto"/>
      </w:divBdr>
    </w:div>
    <w:div w:id="46271770">
      <w:bodyDiv w:val="1"/>
      <w:marLeft w:val="0"/>
      <w:marRight w:val="0"/>
      <w:marTop w:val="0"/>
      <w:marBottom w:val="0"/>
      <w:divBdr>
        <w:top w:val="none" w:sz="0" w:space="0" w:color="auto"/>
        <w:left w:val="none" w:sz="0" w:space="0" w:color="auto"/>
        <w:bottom w:val="none" w:sz="0" w:space="0" w:color="auto"/>
        <w:right w:val="none" w:sz="0" w:space="0" w:color="auto"/>
      </w:divBdr>
    </w:div>
    <w:div w:id="61293779">
      <w:bodyDiv w:val="1"/>
      <w:marLeft w:val="0"/>
      <w:marRight w:val="0"/>
      <w:marTop w:val="0"/>
      <w:marBottom w:val="0"/>
      <w:divBdr>
        <w:top w:val="none" w:sz="0" w:space="0" w:color="auto"/>
        <w:left w:val="none" w:sz="0" w:space="0" w:color="auto"/>
        <w:bottom w:val="none" w:sz="0" w:space="0" w:color="auto"/>
        <w:right w:val="none" w:sz="0" w:space="0" w:color="auto"/>
      </w:divBdr>
    </w:div>
    <w:div w:id="99034955">
      <w:bodyDiv w:val="1"/>
      <w:marLeft w:val="0"/>
      <w:marRight w:val="0"/>
      <w:marTop w:val="0"/>
      <w:marBottom w:val="0"/>
      <w:divBdr>
        <w:top w:val="none" w:sz="0" w:space="0" w:color="auto"/>
        <w:left w:val="none" w:sz="0" w:space="0" w:color="auto"/>
        <w:bottom w:val="none" w:sz="0" w:space="0" w:color="auto"/>
        <w:right w:val="none" w:sz="0" w:space="0" w:color="auto"/>
      </w:divBdr>
    </w:div>
    <w:div w:id="108552062">
      <w:bodyDiv w:val="1"/>
      <w:marLeft w:val="0"/>
      <w:marRight w:val="0"/>
      <w:marTop w:val="0"/>
      <w:marBottom w:val="0"/>
      <w:divBdr>
        <w:top w:val="none" w:sz="0" w:space="0" w:color="auto"/>
        <w:left w:val="none" w:sz="0" w:space="0" w:color="auto"/>
        <w:bottom w:val="none" w:sz="0" w:space="0" w:color="auto"/>
        <w:right w:val="none" w:sz="0" w:space="0" w:color="auto"/>
      </w:divBdr>
    </w:div>
    <w:div w:id="183903405">
      <w:bodyDiv w:val="1"/>
      <w:marLeft w:val="0"/>
      <w:marRight w:val="0"/>
      <w:marTop w:val="0"/>
      <w:marBottom w:val="0"/>
      <w:divBdr>
        <w:top w:val="none" w:sz="0" w:space="0" w:color="auto"/>
        <w:left w:val="none" w:sz="0" w:space="0" w:color="auto"/>
        <w:bottom w:val="none" w:sz="0" w:space="0" w:color="auto"/>
        <w:right w:val="none" w:sz="0" w:space="0" w:color="auto"/>
      </w:divBdr>
    </w:div>
    <w:div w:id="367150310">
      <w:bodyDiv w:val="1"/>
      <w:marLeft w:val="0"/>
      <w:marRight w:val="0"/>
      <w:marTop w:val="0"/>
      <w:marBottom w:val="0"/>
      <w:divBdr>
        <w:top w:val="none" w:sz="0" w:space="0" w:color="auto"/>
        <w:left w:val="none" w:sz="0" w:space="0" w:color="auto"/>
        <w:bottom w:val="none" w:sz="0" w:space="0" w:color="auto"/>
        <w:right w:val="none" w:sz="0" w:space="0" w:color="auto"/>
      </w:divBdr>
    </w:div>
    <w:div w:id="403912079">
      <w:bodyDiv w:val="1"/>
      <w:marLeft w:val="0"/>
      <w:marRight w:val="0"/>
      <w:marTop w:val="0"/>
      <w:marBottom w:val="0"/>
      <w:divBdr>
        <w:top w:val="none" w:sz="0" w:space="0" w:color="auto"/>
        <w:left w:val="none" w:sz="0" w:space="0" w:color="auto"/>
        <w:bottom w:val="none" w:sz="0" w:space="0" w:color="auto"/>
        <w:right w:val="none" w:sz="0" w:space="0" w:color="auto"/>
      </w:divBdr>
    </w:div>
    <w:div w:id="405734549">
      <w:bodyDiv w:val="1"/>
      <w:marLeft w:val="0"/>
      <w:marRight w:val="0"/>
      <w:marTop w:val="0"/>
      <w:marBottom w:val="0"/>
      <w:divBdr>
        <w:top w:val="none" w:sz="0" w:space="0" w:color="auto"/>
        <w:left w:val="none" w:sz="0" w:space="0" w:color="auto"/>
        <w:bottom w:val="none" w:sz="0" w:space="0" w:color="auto"/>
        <w:right w:val="none" w:sz="0" w:space="0" w:color="auto"/>
      </w:divBdr>
    </w:div>
    <w:div w:id="438066119">
      <w:bodyDiv w:val="1"/>
      <w:marLeft w:val="0"/>
      <w:marRight w:val="0"/>
      <w:marTop w:val="0"/>
      <w:marBottom w:val="0"/>
      <w:divBdr>
        <w:top w:val="none" w:sz="0" w:space="0" w:color="auto"/>
        <w:left w:val="none" w:sz="0" w:space="0" w:color="auto"/>
        <w:bottom w:val="none" w:sz="0" w:space="0" w:color="auto"/>
        <w:right w:val="none" w:sz="0" w:space="0" w:color="auto"/>
      </w:divBdr>
    </w:div>
    <w:div w:id="506213592">
      <w:bodyDiv w:val="1"/>
      <w:marLeft w:val="0"/>
      <w:marRight w:val="0"/>
      <w:marTop w:val="0"/>
      <w:marBottom w:val="0"/>
      <w:divBdr>
        <w:top w:val="none" w:sz="0" w:space="0" w:color="auto"/>
        <w:left w:val="none" w:sz="0" w:space="0" w:color="auto"/>
        <w:bottom w:val="none" w:sz="0" w:space="0" w:color="auto"/>
        <w:right w:val="none" w:sz="0" w:space="0" w:color="auto"/>
      </w:divBdr>
    </w:div>
    <w:div w:id="569467154">
      <w:bodyDiv w:val="1"/>
      <w:marLeft w:val="0"/>
      <w:marRight w:val="0"/>
      <w:marTop w:val="0"/>
      <w:marBottom w:val="0"/>
      <w:divBdr>
        <w:top w:val="none" w:sz="0" w:space="0" w:color="auto"/>
        <w:left w:val="none" w:sz="0" w:space="0" w:color="auto"/>
        <w:bottom w:val="none" w:sz="0" w:space="0" w:color="auto"/>
        <w:right w:val="none" w:sz="0" w:space="0" w:color="auto"/>
      </w:divBdr>
    </w:div>
    <w:div w:id="597715731">
      <w:bodyDiv w:val="1"/>
      <w:marLeft w:val="0"/>
      <w:marRight w:val="0"/>
      <w:marTop w:val="0"/>
      <w:marBottom w:val="0"/>
      <w:divBdr>
        <w:top w:val="none" w:sz="0" w:space="0" w:color="auto"/>
        <w:left w:val="none" w:sz="0" w:space="0" w:color="auto"/>
        <w:bottom w:val="none" w:sz="0" w:space="0" w:color="auto"/>
        <w:right w:val="none" w:sz="0" w:space="0" w:color="auto"/>
      </w:divBdr>
    </w:div>
    <w:div w:id="650208362">
      <w:bodyDiv w:val="1"/>
      <w:marLeft w:val="0"/>
      <w:marRight w:val="0"/>
      <w:marTop w:val="0"/>
      <w:marBottom w:val="0"/>
      <w:divBdr>
        <w:top w:val="none" w:sz="0" w:space="0" w:color="auto"/>
        <w:left w:val="none" w:sz="0" w:space="0" w:color="auto"/>
        <w:bottom w:val="none" w:sz="0" w:space="0" w:color="auto"/>
        <w:right w:val="none" w:sz="0" w:space="0" w:color="auto"/>
      </w:divBdr>
    </w:div>
    <w:div w:id="791558414">
      <w:bodyDiv w:val="1"/>
      <w:marLeft w:val="0"/>
      <w:marRight w:val="0"/>
      <w:marTop w:val="0"/>
      <w:marBottom w:val="0"/>
      <w:divBdr>
        <w:top w:val="none" w:sz="0" w:space="0" w:color="auto"/>
        <w:left w:val="none" w:sz="0" w:space="0" w:color="auto"/>
        <w:bottom w:val="none" w:sz="0" w:space="0" w:color="auto"/>
        <w:right w:val="none" w:sz="0" w:space="0" w:color="auto"/>
      </w:divBdr>
    </w:div>
    <w:div w:id="831332108">
      <w:bodyDiv w:val="1"/>
      <w:marLeft w:val="0"/>
      <w:marRight w:val="0"/>
      <w:marTop w:val="0"/>
      <w:marBottom w:val="0"/>
      <w:divBdr>
        <w:top w:val="none" w:sz="0" w:space="0" w:color="auto"/>
        <w:left w:val="none" w:sz="0" w:space="0" w:color="auto"/>
        <w:bottom w:val="none" w:sz="0" w:space="0" w:color="auto"/>
        <w:right w:val="none" w:sz="0" w:space="0" w:color="auto"/>
      </w:divBdr>
    </w:div>
    <w:div w:id="907422211">
      <w:bodyDiv w:val="1"/>
      <w:marLeft w:val="0"/>
      <w:marRight w:val="0"/>
      <w:marTop w:val="0"/>
      <w:marBottom w:val="0"/>
      <w:divBdr>
        <w:top w:val="none" w:sz="0" w:space="0" w:color="auto"/>
        <w:left w:val="none" w:sz="0" w:space="0" w:color="auto"/>
        <w:bottom w:val="none" w:sz="0" w:space="0" w:color="auto"/>
        <w:right w:val="none" w:sz="0" w:space="0" w:color="auto"/>
      </w:divBdr>
    </w:div>
    <w:div w:id="957224665">
      <w:bodyDiv w:val="1"/>
      <w:marLeft w:val="0"/>
      <w:marRight w:val="0"/>
      <w:marTop w:val="0"/>
      <w:marBottom w:val="0"/>
      <w:divBdr>
        <w:top w:val="none" w:sz="0" w:space="0" w:color="auto"/>
        <w:left w:val="none" w:sz="0" w:space="0" w:color="auto"/>
        <w:bottom w:val="none" w:sz="0" w:space="0" w:color="auto"/>
        <w:right w:val="none" w:sz="0" w:space="0" w:color="auto"/>
      </w:divBdr>
    </w:div>
    <w:div w:id="1004623762">
      <w:bodyDiv w:val="1"/>
      <w:marLeft w:val="0"/>
      <w:marRight w:val="0"/>
      <w:marTop w:val="0"/>
      <w:marBottom w:val="0"/>
      <w:divBdr>
        <w:top w:val="none" w:sz="0" w:space="0" w:color="auto"/>
        <w:left w:val="none" w:sz="0" w:space="0" w:color="auto"/>
        <w:bottom w:val="none" w:sz="0" w:space="0" w:color="auto"/>
        <w:right w:val="none" w:sz="0" w:space="0" w:color="auto"/>
      </w:divBdr>
    </w:div>
    <w:div w:id="1123236160">
      <w:bodyDiv w:val="1"/>
      <w:marLeft w:val="0"/>
      <w:marRight w:val="0"/>
      <w:marTop w:val="0"/>
      <w:marBottom w:val="0"/>
      <w:divBdr>
        <w:top w:val="none" w:sz="0" w:space="0" w:color="auto"/>
        <w:left w:val="none" w:sz="0" w:space="0" w:color="auto"/>
        <w:bottom w:val="none" w:sz="0" w:space="0" w:color="auto"/>
        <w:right w:val="none" w:sz="0" w:space="0" w:color="auto"/>
      </w:divBdr>
    </w:div>
    <w:div w:id="1157569183">
      <w:bodyDiv w:val="1"/>
      <w:marLeft w:val="0"/>
      <w:marRight w:val="0"/>
      <w:marTop w:val="0"/>
      <w:marBottom w:val="0"/>
      <w:divBdr>
        <w:top w:val="none" w:sz="0" w:space="0" w:color="auto"/>
        <w:left w:val="none" w:sz="0" w:space="0" w:color="auto"/>
        <w:bottom w:val="none" w:sz="0" w:space="0" w:color="auto"/>
        <w:right w:val="none" w:sz="0" w:space="0" w:color="auto"/>
      </w:divBdr>
      <w:divsChild>
        <w:div w:id="1778483151">
          <w:marLeft w:val="101"/>
          <w:marRight w:val="0"/>
          <w:marTop w:val="48"/>
          <w:marBottom w:val="48"/>
          <w:divBdr>
            <w:top w:val="none" w:sz="0" w:space="0" w:color="auto"/>
            <w:left w:val="none" w:sz="0" w:space="0" w:color="auto"/>
            <w:bottom w:val="none" w:sz="0" w:space="0" w:color="auto"/>
            <w:right w:val="none" w:sz="0" w:space="0" w:color="auto"/>
          </w:divBdr>
        </w:div>
      </w:divsChild>
    </w:div>
    <w:div w:id="1219627248">
      <w:bodyDiv w:val="1"/>
      <w:marLeft w:val="0"/>
      <w:marRight w:val="0"/>
      <w:marTop w:val="0"/>
      <w:marBottom w:val="0"/>
      <w:divBdr>
        <w:top w:val="none" w:sz="0" w:space="0" w:color="auto"/>
        <w:left w:val="none" w:sz="0" w:space="0" w:color="auto"/>
        <w:bottom w:val="none" w:sz="0" w:space="0" w:color="auto"/>
        <w:right w:val="none" w:sz="0" w:space="0" w:color="auto"/>
      </w:divBdr>
    </w:div>
    <w:div w:id="1333022281">
      <w:bodyDiv w:val="1"/>
      <w:marLeft w:val="0"/>
      <w:marRight w:val="0"/>
      <w:marTop w:val="0"/>
      <w:marBottom w:val="0"/>
      <w:divBdr>
        <w:top w:val="none" w:sz="0" w:space="0" w:color="auto"/>
        <w:left w:val="none" w:sz="0" w:space="0" w:color="auto"/>
        <w:bottom w:val="none" w:sz="0" w:space="0" w:color="auto"/>
        <w:right w:val="none" w:sz="0" w:space="0" w:color="auto"/>
      </w:divBdr>
    </w:div>
    <w:div w:id="1355352177">
      <w:bodyDiv w:val="1"/>
      <w:marLeft w:val="0"/>
      <w:marRight w:val="0"/>
      <w:marTop w:val="0"/>
      <w:marBottom w:val="0"/>
      <w:divBdr>
        <w:top w:val="none" w:sz="0" w:space="0" w:color="auto"/>
        <w:left w:val="none" w:sz="0" w:space="0" w:color="auto"/>
        <w:bottom w:val="none" w:sz="0" w:space="0" w:color="auto"/>
        <w:right w:val="none" w:sz="0" w:space="0" w:color="auto"/>
      </w:divBdr>
    </w:div>
    <w:div w:id="1357460271">
      <w:bodyDiv w:val="1"/>
      <w:marLeft w:val="0"/>
      <w:marRight w:val="0"/>
      <w:marTop w:val="0"/>
      <w:marBottom w:val="0"/>
      <w:divBdr>
        <w:top w:val="none" w:sz="0" w:space="0" w:color="auto"/>
        <w:left w:val="none" w:sz="0" w:space="0" w:color="auto"/>
        <w:bottom w:val="none" w:sz="0" w:space="0" w:color="auto"/>
        <w:right w:val="none" w:sz="0" w:space="0" w:color="auto"/>
      </w:divBdr>
    </w:div>
    <w:div w:id="1519654584">
      <w:bodyDiv w:val="1"/>
      <w:marLeft w:val="0"/>
      <w:marRight w:val="0"/>
      <w:marTop w:val="0"/>
      <w:marBottom w:val="0"/>
      <w:divBdr>
        <w:top w:val="none" w:sz="0" w:space="0" w:color="auto"/>
        <w:left w:val="none" w:sz="0" w:space="0" w:color="auto"/>
        <w:bottom w:val="none" w:sz="0" w:space="0" w:color="auto"/>
        <w:right w:val="none" w:sz="0" w:space="0" w:color="auto"/>
      </w:divBdr>
    </w:div>
    <w:div w:id="1531063778">
      <w:bodyDiv w:val="1"/>
      <w:marLeft w:val="0"/>
      <w:marRight w:val="0"/>
      <w:marTop w:val="0"/>
      <w:marBottom w:val="0"/>
      <w:divBdr>
        <w:top w:val="none" w:sz="0" w:space="0" w:color="auto"/>
        <w:left w:val="none" w:sz="0" w:space="0" w:color="auto"/>
        <w:bottom w:val="none" w:sz="0" w:space="0" w:color="auto"/>
        <w:right w:val="none" w:sz="0" w:space="0" w:color="auto"/>
      </w:divBdr>
    </w:div>
    <w:div w:id="1531989773">
      <w:bodyDiv w:val="1"/>
      <w:marLeft w:val="0"/>
      <w:marRight w:val="0"/>
      <w:marTop w:val="0"/>
      <w:marBottom w:val="0"/>
      <w:divBdr>
        <w:top w:val="none" w:sz="0" w:space="0" w:color="auto"/>
        <w:left w:val="none" w:sz="0" w:space="0" w:color="auto"/>
        <w:bottom w:val="none" w:sz="0" w:space="0" w:color="auto"/>
        <w:right w:val="none" w:sz="0" w:space="0" w:color="auto"/>
      </w:divBdr>
    </w:div>
    <w:div w:id="1543128766">
      <w:bodyDiv w:val="1"/>
      <w:marLeft w:val="0"/>
      <w:marRight w:val="0"/>
      <w:marTop w:val="0"/>
      <w:marBottom w:val="0"/>
      <w:divBdr>
        <w:top w:val="none" w:sz="0" w:space="0" w:color="auto"/>
        <w:left w:val="none" w:sz="0" w:space="0" w:color="auto"/>
        <w:bottom w:val="none" w:sz="0" w:space="0" w:color="auto"/>
        <w:right w:val="none" w:sz="0" w:space="0" w:color="auto"/>
      </w:divBdr>
    </w:div>
    <w:div w:id="1552688941">
      <w:bodyDiv w:val="1"/>
      <w:marLeft w:val="0"/>
      <w:marRight w:val="0"/>
      <w:marTop w:val="0"/>
      <w:marBottom w:val="0"/>
      <w:divBdr>
        <w:top w:val="none" w:sz="0" w:space="0" w:color="auto"/>
        <w:left w:val="none" w:sz="0" w:space="0" w:color="auto"/>
        <w:bottom w:val="none" w:sz="0" w:space="0" w:color="auto"/>
        <w:right w:val="none" w:sz="0" w:space="0" w:color="auto"/>
      </w:divBdr>
    </w:div>
    <w:div w:id="1695501920">
      <w:bodyDiv w:val="1"/>
      <w:marLeft w:val="0"/>
      <w:marRight w:val="0"/>
      <w:marTop w:val="0"/>
      <w:marBottom w:val="0"/>
      <w:divBdr>
        <w:top w:val="none" w:sz="0" w:space="0" w:color="auto"/>
        <w:left w:val="none" w:sz="0" w:space="0" w:color="auto"/>
        <w:bottom w:val="none" w:sz="0" w:space="0" w:color="auto"/>
        <w:right w:val="none" w:sz="0" w:space="0" w:color="auto"/>
      </w:divBdr>
    </w:div>
    <w:div w:id="1750539437">
      <w:bodyDiv w:val="1"/>
      <w:marLeft w:val="0"/>
      <w:marRight w:val="0"/>
      <w:marTop w:val="0"/>
      <w:marBottom w:val="0"/>
      <w:divBdr>
        <w:top w:val="none" w:sz="0" w:space="0" w:color="auto"/>
        <w:left w:val="none" w:sz="0" w:space="0" w:color="auto"/>
        <w:bottom w:val="none" w:sz="0" w:space="0" w:color="auto"/>
        <w:right w:val="none" w:sz="0" w:space="0" w:color="auto"/>
      </w:divBdr>
    </w:div>
    <w:div w:id="1786191033">
      <w:bodyDiv w:val="1"/>
      <w:marLeft w:val="0"/>
      <w:marRight w:val="0"/>
      <w:marTop w:val="0"/>
      <w:marBottom w:val="0"/>
      <w:divBdr>
        <w:top w:val="none" w:sz="0" w:space="0" w:color="auto"/>
        <w:left w:val="none" w:sz="0" w:space="0" w:color="auto"/>
        <w:bottom w:val="none" w:sz="0" w:space="0" w:color="auto"/>
        <w:right w:val="none" w:sz="0" w:space="0" w:color="auto"/>
      </w:divBdr>
    </w:div>
    <w:div w:id="1942685883">
      <w:bodyDiv w:val="1"/>
      <w:marLeft w:val="0"/>
      <w:marRight w:val="0"/>
      <w:marTop w:val="0"/>
      <w:marBottom w:val="0"/>
      <w:divBdr>
        <w:top w:val="none" w:sz="0" w:space="0" w:color="auto"/>
        <w:left w:val="none" w:sz="0" w:space="0" w:color="auto"/>
        <w:bottom w:val="none" w:sz="0" w:space="0" w:color="auto"/>
        <w:right w:val="none" w:sz="0" w:space="0" w:color="auto"/>
      </w:divBdr>
    </w:div>
    <w:div w:id="1953054153">
      <w:bodyDiv w:val="1"/>
      <w:marLeft w:val="0"/>
      <w:marRight w:val="0"/>
      <w:marTop w:val="0"/>
      <w:marBottom w:val="0"/>
      <w:divBdr>
        <w:top w:val="none" w:sz="0" w:space="0" w:color="auto"/>
        <w:left w:val="none" w:sz="0" w:space="0" w:color="auto"/>
        <w:bottom w:val="none" w:sz="0" w:space="0" w:color="auto"/>
        <w:right w:val="none" w:sz="0" w:space="0" w:color="auto"/>
      </w:divBdr>
    </w:div>
    <w:div w:id="2018074420">
      <w:bodyDiv w:val="1"/>
      <w:marLeft w:val="0"/>
      <w:marRight w:val="0"/>
      <w:marTop w:val="0"/>
      <w:marBottom w:val="0"/>
      <w:divBdr>
        <w:top w:val="none" w:sz="0" w:space="0" w:color="auto"/>
        <w:left w:val="none" w:sz="0" w:space="0" w:color="auto"/>
        <w:bottom w:val="none" w:sz="0" w:space="0" w:color="auto"/>
        <w:right w:val="none" w:sz="0" w:space="0" w:color="auto"/>
      </w:divBdr>
    </w:div>
    <w:div w:id="2030327535">
      <w:bodyDiv w:val="1"/>
      <w:marLeft w:val="0"/>
      <w:marRight w:val="0"/>
      <w:marTop w:val="0"/>
      <w:marBottom w:val="0"/>
      <w:divBdr>
        <w:top w:val="none" w:sz="0" w:space="0" w:color="auto"/>
        <w:left w:val="none" w:sz="0" w:space="0" w:color="auto"/>
        <w:bottom w:val="none" w:sz="0" w:space="0" w:color="auto"/>
        <w:right w:val="none" w:sz="0" w:space="0" w:color="auto"/>
      </w:divBdr>
    </w:div>
    <w:div w:id="2089959561">
      <w:bodyDiv w:val="1"/>
      <w:marLeft w:val="0"/>
      <w:marRight w:val="0"/>
      <w:marTop w:val="0"/>
      <w:marBottom w:val="0"/>
      <w:divBdr>
        <w:top w:val="none" w:sz="0" w:space="0" w:color="auto"/>
        <w:left w:val="none" w:sz="0" w:space="0" w:color="auto"/>
        <w:bottom w:val="none" w:sz="0" w:space="0" w:color="auto"/>
        <w:right w:val="none" w:sz="0" w:space="0" w:color="auto"/>
      </w:divBdr>
    </w:div>
    <w:div w:id="2109156330">
      <w:bodyDiv w:val="1"/>
      <w:marLeft w:val="0"/>
      <w:marRight w:val="0"/>
      <w:marTop w:val="0"/>
      <w:marBottom w:val="0"/>
      <w:divBdr>
        <w:top w:val="none" w:sz="0" w:space="0" w:color="auto"/>
        <w:left w:val="none" w:sz="0" w:space="0" w:color="auto"/>
        <w:bottom w:val="none" w:sz="0" w:space="0" w:color="auto"/>
        <w:right w:val="none" w:sz="0" w:space="0" w:color="auto"/>
      </w:divBdr>
      <w:divsChild>
        <w:div w:id="1145854418">
          <w:marLeft w:val="0"/>
          <w:marRight w:val="0"/>
          <w:marTop w:val="0"/>
          <w:marBottom w:val="0"/>
          <w:divBdr>
            <w:top w:val="none" w:sz="0" w:space="0" w:color="auto"/>
            <w:left w:val="none" w:sz="0" w:space="0" w:color="auto"/>
            <w:bottom w:val="none" w:sz="0" w:space="0" w:color="auto"/>
            <w:right w:val="none" w:sz="0" w:space="0" w:color="auto"/>
          </w:divBdr>
          <w:divsChild>
            <w:div w:id="1130125760">
              <w:marLeft w:val="0"/>
              <w:marRight w:val="0"/>
              <w:marTop w:val="0"/>
              <w:marBottom w:val="0"/>
              <w:divBdr>
                <w:top w:val="none" w:sz="0" w:space="0" w:color="auto"/>
                <w:left w:val="none" w:sz="0" w:space="0" w:color="auto"/>
                <w:bottom w:val="none" w:sz="0" w:space="0" w:color="auto"/>
                <w:right w:val="none" w:sz="0" w:space="0" w:color="auto"/>
              </w:divBdr>
              <w:divsChild>
                <w:div w:id="674117878">
                  <w:marLeft w:val="0"/>
                  <w:marRight w:val="0"/>
                  <w:marTop w:val="0"/>
                  <w:marBottom w:val="0"/>
                  <w:divBdr>
                    <w:top w:val="none" w:sz="0" w:space="0" w:color="auto"/>
                    <w:left w:val="none" w:sz="0" w:space="0" w:color="auto"/>
                    <w:bottom w:val="none" w:sz="0" w:space="0" w:color="auto"/>
                    <w:right w:val="none" w:sz="0" w:space="0" w:color="auto"/>
                  </w:divBdr>
                  <w:divsChild>
                    <w:div w:id="283469682">
                      <w:marLeft w:val="0"/>
                      <w:marRight w:val="0"/>
                      <w:marTop w:val="0"/>
                      <w:marBottom w:val="0"/>
                      <w:divBdr>
                        <w:top w:val="none" w:sz="0" w:space="0" w:color="auto"/>
                        <w:left w:val="none" w:sz="0" w:space="0" w:color="auto"/>
                        <w:bottom w:val="none" w:sz="0" w:space="0" w:color="auto"/>
                        <w:right w:val="none" w:sz="0" w:space="0" w:color="auto"/>
                      </w:divBdr>
                      <w:divsChild>
                        <w:div w:id="743645850">
                          <w:marLeft w:val="0"/>
                          <w:marRight w:val="0"/>
                          <w:marTop w:val="0"/>
                          <w:marBottom w:val="0"/>
                          <w:divBdr>
                            <w:top w:val="none" w:sz="0" w:space="0" w:color="auto"/>
                            <w:left w:val="none" w:sz="0" w:space="0" w:color="auto"/>
                            <w:bottom w:val="none" w:sz="0" w:space="0" w:color="auto"/>
                            <w:right w:val="none" w:sz="0" w:space="0" w:color="auto"/>
                          </w:divBdr>
                          <w:divsChild>
                            <w:div w:id="1040856562">
                              <w:marLeft w:val="0"/>
                              <w:marRight w:val="0"/>
                              <w:marTop w:val="0"/>
                              <w:marBottom w:val="0"/>
                              <w:divBdr>
                                <w:top w:val="none" w:sz="0" w:space="0" w:color="auto"/>
                                <w:left w:val="none" w:sz="0" w:space="0" w:color="auto"/>
                                <w:bottom w:val="none" w:sz="0" w:space="0" w:color="auto"/>
                                <w:right w:val="none" w:sz="0" w:space="0" w:color="auto"/>
                              </w:divBdr>
                              <w:divsChild>
                                <w:div w:id="1759280358">
                                  <w:marLeft w:val="0"/>
                                  <w:marRight w:val="0"/>
                                  <w:marTop w:val="0"/>
                                  <w:marBottom w:val="0"/>
                                  <w:divBdr>
                                    <w:top w:val="none" w:sz="0" w:space="0" w:color="auto"/>
                                    <w:left w:val="none" w:sz="0" w:space="0" w:color="auto"/>
                                    <w:bottom w:val="none" w:sz="0" w:space="0" w:color="auto"/>
                                    <w:right w:val="none" w:sz="0" w:space="0" w:color="auto"/>
                                  </w:divBdr>
                                  <w:divsChild>
                                    <w:div w:id="408770959">
                                      <w:marLeft w:val="0"/>
                                      <w:marRight w:val="0"/>
                                      <w:marTop w:val="0"/>
                                      <w:marBottom w:val="0"/>
                                      <w:divBdr>
                                        <w:top w:val="none" w:sz="0" w:space="0" w:color="auto"/>
                                        <w:left w:val="none" w:sz="0" w:space="0" w:color="auto"/>
                                        <w:bottom w:val="none" w:sz="0" w:space="0" w:color="auto"/>
                                        <w:right w:val="none" w:sz="0" w:space="0" w:color="auto"/>
                                      </w:divBdr>
                                      <w:divsChild>
                                        <w:div w:id="1981417043">
                                          <w:marLeft w:val="0"/>
                                          <w:marRight w:val="0"/>
                                          <w:marTop w:val="0"/>
                                          <w:marBottom w:val="0"/>
                                          <w:divBdr>
                                            <w:top w:val="none" w:sz="0" w:space="0" w:color="auto"/>
                                            <w:left w:val="none" w:sz="0" w:space="0" w:color="auto"/>
                                            <w:bottom w:val="none" w:sz="0" w:space="0" w:color="auto"/>
                                            <w:right w:val="none" w:sz="0" w:space="0" w:color="auto"/>
                                          </w:divBdr>
                                          <w:divsChild>
                                            <w:div w:id="220093990">
                                              <w:marLeft w:val="0"/>
                                              <w:marRight w:val="0"/>
                                              <w:marTop w:val="0"/>
                                              <w:marBottom w:val="0"/>
                                              <w:divBdr>
                                                <w:top w:val="none" w:sz="0" w:space="0" w:color="auto"/>
                                                <w:left w:val="none" w:sz="0" w:space="0" w:color="auto"/>
                                                <w:bottom w:val="none" w:sz="0" w:space="0" w:color="auto"/>
                                                <w:right w:val="none" w:sz="0" w:space="0" w:color="auto"/>
                                              </w:divBdr>
                                              <w:divsChild>
                                                <w:div w:id="435105252">
                                                  <w:marLeft w:val="0"/>
                                                  <w:marRight w:val="0"/>
                                                  <w:marTop w:val="0"/>
                                                  <w:marBottom w:val="0"/>
                                                  <w:divBdr>
                                                    <w:top w:val="none" w:sz="0" w:space="0" w:color="auto"/>
                                                    <w:left w:val="none" w:sz="0" w:space="0" w:color="auto"/>
                                                    <w:bottom w:val="none" w:sz="0" w:space="0" w:color="auto"/>
                                                    <w:right w:val="none" w:sz="0" w:space="0" w:color="auto"/>
                                                  </w:divBdr>
                                                  <w:divsChild>
                                                    <w:div w:id="1385442992">
                                                      <w:marLeft w:val="0"/>
                                                      <w:marRight w:val="0"/>
                                                      <w:marTop w:val="0"/>
                                                      <w:marBottom w:val="0"/>
                                                      <w:divBdr>
                                                        <w:top w:val="none" w:sz="0" w:space="0" w:color="auto"/>
                                                        <w:left w:val="none" w:sz="0" w:space="0" w:color="auto"/>
                                                        <w:bottom w:val="none" w:sz="0" w:space="0" w:color="auto"/>
                                                        <w:right w:val="none" w:sz="0" w:space="0" w:color="auto"/>
                                                      </w:divBdr>
                                                      <w:divsChild>
                                                        <w:div w:id="1886481965">
                                                          <w:marLeft w:val="0"/>
                                                          <w:marRight w:val="0"/>
                                                          <w:marTop w:val="0"/>
                                                          <w:marBottom w:val="0"/>
                                                          <w:divBdr>
                                                            <w:top w:val="none" w:sz="0" w:space="0" w:color="auto"/>
                                                            <w:left w:val="none" w:sz="0" w:space="0" w:color="auto"/>
                                                            <w:bottom w:val="none" w:sz="0" w:space="0" w:color="auto"/>
                                                            <w:right w:val="none" w:sz="0" w:space="0" w:color="auto"/>
                                                          </w:divBdr>
                                                          <w:divsChild>
                                                            <w:div w:id="78986210">
                                                              <w:marLeft w:val="0"/>
                                                              <w:marRight w:val="0"/>
                                                              <w:marTop w:val="0"/>
                                                              <w:marBottom w:val="0"/>
                                                              <w:divBdr>
                                                                <w:top w:val="none" w:sz="0" w:space="0" w:color="auto"/>
                                                                <w:left w:val="none" w:sz="0" w:space="0" w:color="auto"/>
                                                                <w:bottom w:val="none" w:sz="0" w:space="0" w:color="auto"/>
                                                                <w:right w:val="none" w:sz="0" w:space="0" w:color="auto"/>
                                                              </w:divBdr>
                                                              <w:divsChild>
                                                                <w:div w:id="1443064833">
                                                                  <w:marLeft w:val="0"/>
                                                                  <w:marRight w:val="0"/>
                                                                  <w:marTop w:val="0"/>
                                                                  <w:marBottom w:val="0"/>
                                                                  <w:divBdr>
                                                                    <w:top w:val="none" w:sz="0" w:space="0" w:color="auto"/>
                                                                    <w:left w:val="none" w:sz="0" w:space="0" w:color="auto"/>
                                                                    <w:bottom w:val="none" w:sz="0" w:space="0" w:color="auto"/>
                                                                    <w:right w:val="none" w:sz="0" w:space="0" w:color="auto"/>
                                                                  </w:divBdr>
                                                                  <w:divsChild>
                                                                    <w:div w:id="1186092380">
                                                                      <w:marLeft w:val="0"/>
                                                                      <w:marRight w:val="0"/>
                                                                      <w:marTop w:val="0"/>
                                                                      <w:marBottom w:val="0"/>
                                                                      <w:divBdr>
                                                                        <w:top w:val="none" w:sz="0" w:space="0" w:color="auto"/>
                                                                        <w:left w:val="none" w:sz="0" w:space="0" w:color="auto"/>
                                                                        <w:bottom w:val="none" w:sz="0" w:space="0" w:color="auto"/>
                                                                        <w:right w:val="none" w:sz="0" w:space="0" w:color="auto"/>
                                                                      </w:divBdr>
                                                                      <w:divsChild>
                                                                        <w:div w:id="166991552">
                                                                          <w:marLeft w:val="0"/>
                                                                          <w:marRight w:val="0"/>
                                                                          <w:marTop w:val="0"/>
                                                                          <w:marBottom w:val="0"/>
                                                                          <w:divBdr>
                                                                            <w:top w:val="none" w:sz="0" w:space="0" w:color="auto"/>
                                                                            <w:left w:val="none" w:sz="0" w:space="0" w:color="auto"/>
                                                                            <w:bottom w:val="none" w:sz="0" w:space="0" w:color="auto"/>
                                                                            <w:right w:val="none" w:sz="0" w:space="0" w:color="auto"/>
                                                                          </w:divBdr>
                                                                          <w:divsChild>
                                                                            <w:div w:id="856574730">
                                                                              <w:marLeft w:val="0"/>
                                                                              <w:marRight w:val="0"/>
                                                                              <w:marTop w:val="0"/>
                                                                              <w:marBottom w:val="0"/>
                                                                              <w:divBdr>
                                                                                <w:top w:val="none" w:sz="0" w:space="0" w:color="auto"/>
                                                                                <w:left w:val="none" w:sz="0" w:space="0" w:color="auto"/>
                                                                                <w:bottom w:val="none" w:sz="0" w:space="0" w:color="auto"/>
                                                                                <w:right w:val="none" w:sz="0" w:space="0" w:color="auto"/>
                                                                              </w:divBdr>
                                                                            </w:div>
                                                                            <w:div w:id="1696878746">
                                                                              <w:marLeft w:val="0"/>
                                                                              <w:marRight w:val="0"/>
                                                                              <w:marTop w:val="0"/>
                                                                              <w:marBottom w:val="0"/>
                                                                              <w:divBdr>
                                                                                <w:top w:val="none" w:sz="0" w:space="0" w:color="auto"/>
                                                                                <w:left w:val="none" w:sz="0" w:space="0" w:color="auto"/>
                                                                                <w:bottom w:val="none" w:sz="0" w:space="0" w:color="auto"/>
                                                                                <w:right w:val="none" w:sz="0" w:space="0" w:color="auto"/>
                                                                              </w:divBdr>
                                                                            </w:div>
                                                                            <w:div w:id="8815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6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8FAD-6BC9-4511-A6C4-00C391C7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Status Report Example</vt:lpstr>
    </vt:vector>
  </TitlesOfParts>
  <Company>Microsoft</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Example</dc:title>
  <dc:subject>Status Report</dc:subject>
  <dc:creator>Alec Satin</dc:creator>
  <cp:lastModifiedBy>Natalie Coleman</cp:lastModifiedBy>
  <cp:revision>7</cp:revision>
  <cp:lastPrinted>2024-10-21T16:51:00Z</cp:lastPrinted>
  <dcterms:created xsi:type="dcterms:W3CDTF">2025-10-24T22:02:00Z</dcterms:created>
  <dcterms:modified xsi:type="dcterms:W3CDTF">2025-10-24T22:59:00Z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