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Central Arkansas Alumnae Chapter</w:t>
      </w:r>
    </w:p>
    <w:p w:rsidR="00000000" w:rsidDel="00000000" w:rsidP="00000000" w:rsidRDefault="00000000" w:rsidRPr="00000000" w14:paraId="00000002">
      <w:pPr>
        <w:jc w:val="center"/>
        <w:rPr>
          <w:b w:val="1"/>
        </w:rPr>
      </w:pPr>
      <w:r w:rsidDel="00000000" w:rsidR="00000000" w:rsidRPr="00000000">
        <w:rPr>
          <w:b w:val="1"/>
          <w:rtl w:val="0"/>
        </w:rPr>
        <w:t xml:space="preserve">Arts and Letters Committee</w:t>
      </w:r>
    </w:p>
    <w:p w:rsidR="00000000" w:rsidDel="00000000" w:rsidP="00000000" w:rsidRDefault="00000000" w:rsidRPr="00000000" w14:paraId="00000003">
      <w:pPr>
        <w:jc w:val="center"/>
        <w:rPr>
          <w:b w:val="1"/>
        </w:rPr>
      </w:pPr>
      <w:r w:rsidDel="00000000" w:rsidR="00000000" w:rsidRPr="00000000">
        <w:rPr>
          <w:b w:val="1"/>
          <w:rtl w:val="0"/>
        </w:rPr>
        <w:t xml:space="preserve">REPORT</w:t>
      </w:r>
    </w:p>
    <w:p w:rsidR="00000000" w:rsidDel="00000000" w:rsidP="00000000" w:rsidRDefault="00000000" w:rsidRPr="00000000" w14:paraId="00000004">
      <w:pPr>
        <w:spacing w:line="276" w:lineRule="auto"/>
        <w:ind w:left="0" w:firstLine="0"/>
        <w:rPr>
          <w:b w:val="1"/>
          <w:sz w:val="20"/>
          <w:szCs w:val="20"/>
        </w:rPr>
      </w:pPr>
      <w:r w:rsidDel="00000000" w:rsidR="00000000" w:rsidRPr="00000000">
        <w:rPr>
          <w:rtl w:val="0"/>
        </w:rPr>
      </w:r>
    </w:p>
    <w:sdt>
      <w:sdtPr>
        <w:lock w:val="contentLocked"/>
        <w:id w:val="268258684"/>
        <w:tag w:val="goog_rdk_0"/>
      </w:sdtPr>
      <w:sdtContent>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Arts and Letters Committee Meeting</w:t>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Time: 06:30 PM CT Central Time (US and Canada)</w:t>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Meeting are held every first Tuesday at 6:30pm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ind w:left="0" w:firstLine="0"/>
                  <w:rPr>
                    <w:b w:val="1"/>
                    <w:sz w:val="20"/>
                    <w:szCs w:val="20"/>
                  </w:rPr>
                </w:pPr>
                <w:r w:rsidDel="00000000" w:rsidR="00000000" w:rsidRPr="00000000">
                  <w:rPr>
                    <w:b w:val="1"/>
                    <w:sz w:val="20"/>
                    <w:szCs w:val="20"/>
                    <w:rtl w:val="0"/>
                  </w:rPr>
                  <w:t xml:space="preserve">Zoom Meeting</w:t>
                </w:r>
              </w:p>
              <w:p w:rsidR="00000000" w:rsidDel="00000000" w:rsidP="00000000" w:rsidRDefault="00000000" w:rsidRPr="00000000" w14:paraId="00000009">
                <w:pPr>
                  <w:rPr>
                    <w:sz w:val="20"/>
                    <w:szCs w:val="20"/>
                  </w:rPr>
                </w:pPr>
                <w:r w:rsidDel="00000000" w:rsidR="00000000" w:rsidRPr="00000000">
                  <w:rPr>
                    <w:sz w:val="20"/>
                    <w:szCs w:val="20"/>
                    <w:rtl w:val="0"/>
                  </w:rPr>
                  <w:t xml:space="preserve">https://us06web.zoom.us/j/84781666362?pwd=5ac5UveoNbTG5ZvUS0p2eqCoTN0cf8.1</w:t>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Meeting ID: 847 8166 6362</w:t>
                </w:r>
              </w:p>
              <w:p w:rsidR="00000000" w:rsidDel="00000000" w:rsidP="00000000" w:rsidRDefault="00000000" w:rsidRPr="00000000" w14:paraId="0000000B">
                <w:pPr>
                  <w:rPr>
                    <w:sz w:val="20"/>
                    <w:szCs w:val="20"/>
                  </w:rPr>
                </w:pPr>
                <w:r w:rsidDel="00000000" w:rsidR="00000000" w:rsidRPr="00000000">
                  <w:rPr>
                    <w:b w:val="1"/>
                    <w:sz w:val="20"/>
                    <w:szCs w:val="20"/>
                    <w:rtl w:val="0"/>
                  </w:rPr>
                  <w:t xml:space="preserve">Passcode: 030812</w:t>
                </w:r>
                <w:r w:rsidDel="00000000" w:rsidR="00000000" w:rsidRPr="00000000">
                  <w:rPr>
                    <w:rtl w:val="0"/>
                  </w:rPr>
                </w:r>
              </w:p>
            </w:tc>
          </w:tr>
        </w:tbl>
      </w:sdtContent>
    </w:sdt>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October 7th, 2025</w:t>
      </w:r>
    </w:p>
    <w:p w:rsidR="00000000" w:rsidDel="00000000" w:rsidP="00000000" w:rsidRDefault="00000000" w:rsidRPr="00000000" w14:paraId="0000000E">
      <w:pPr>
        <w:rPr/>
      </w:pPr>
      <w:r w:rsidDel="00000000" w:rsidR="00000000" w:rsidRPr="00000000">
        <w:rPr>
          <w:rtl w:val="0"/>
        </w:rPr>
        <w:t xml:space="preserve"> Attendance: Cheryl Gittens, Angela Austin, Saadia N. Lawton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Meeting started at 6:32pm</w:t>
      </w:r>
    </w:p>
    <w:p w:rsidR="00000000" w:rsidDel="00000000" w:rsidP="00000000" w:rsidRDefault="00000000" w:rsidRPr="00000000" w14:paraId="00000011">
      <w:pPr>
        <w:numPr>
          <w:ilvl w:val="0"/>
          <w:numId w:val="2"/>
        </w:numPr>
        <w:ind w:left="720" w:hanging="360"/>
        <w:rPr>
          <w:b w:val="1"/>
        </w:rPr>
      </w:pPr>
      <w:r w:rsidDel="00000000" w:rsidR="00000000" w:rsidRPr="00000000">
        <w:rPr>
          <w:b w:val="1"/>
          <w:rtl w:val="0"/>
        </w:rPr>
        <w:t xml:space="preserve">Prayer</w:t>
      </w:r>
    </w:p>
    <w:p w:rsidR="00000000" w:rsidDel="00000000" w:rsidP="00000000" w:rsidRDefault="00000000" w:rsidRPr="00000000" w14:paraId="00000012">
      <w:pPr>
        <w:numPr>
          <w:ilvl w:val="0"/>
          <w:numId w:val="2"/>
        </w:numPr>
        <w:ind w:left="720" w:hanging="360"/>
        <w:rPr>
          <w:b w:val="1"/>
        </w:rPr>
      </w:pPr>
      <w:r w:rsidDel="00000000" w:rsidR="00000000" w:rsidRPr="00000000">
        <w:rPr>
          <w:b w:val="1"/>
          <w:rtl w:val="0"/>
        </w:rPr>
        <w:t xml:space="preserve">Old Business</w:t>
      </w:r>
      <w:r w:rsidDel="00000000" w:rsidR="00000000" w:rsidRPr="00000000">
        <w:rPr>
          <w:rtl w:val="0"/>
        </w:rPr>
      </w:r>
    </w:p>
    <w:p w:rsidR="00000000" w:rsidDel="00000000" w:rsidP="00000000" w:rsidRDefault="00000000" w:rsidRPr="00000000" w14:paraId="00000013">
      <w:pPr>
        <w:numPr>
          <w:ilvl w:val="1"/>
          <w:numId w:val="2"/>
        </w:numPr>
        <w:ind w:left="1440" w:hanging="360"/>
        <w:rPr>
          <w:u w:val="none"/>
        </w:rPr>
      </w:pPr>
      <w:r w:rsidDel="00000000" w:rsidR="00000000" w:rsidRPr="00000000">
        <w:rPr>
          <w:rtl w:val="0"/>
        </w:rPr>
        <w:t xml:space="preserve"> </w:t>
      </w:r>
      <w:r w:rsidDel="00000000" w:rsidR="00000000" w:rsidRPr="00000000">
        <w:rPr>
          <w:b w:val="1"/>
          <w:rtl w:val="0"/>
        </w:rPr>
        <w:t xml:space="preserve">Service Related Activities</w:t>
      </w:r>
    </w:p>
    <w:p w:rsidR="00000000" w:rsidDel="00000000" w:rsidP="00000000" w:rsidRDefault="00000000" w:rsidRPr="00000000" w14:paraId="00000014">
      <w:pPr>
        <w:numPr>
          <w:ilvl w:val="2"/>
          <w:numId w:val="2"/>
        </w:numPr>
        <w:ind w:left="2160" w:hanging="360"/>
        <w:rPr>
          <w:u w:val="none"/>
        </w:rPr>
      </w:pPr>
      <w:r w:rsidDel="00000000" w:rsidR="00000000" w:rsidRPr="00000000">
        <w:rPr>
          <w:rtl w:val="0"/>
        </w:rPr>
        <w:t xml:space="preserve">A &amp; L volunteered at Six Bridges Book Fest (Sept 28 - Oct 5) - Thank you to those who served (Cheryl Gittens, Angela Austin). If there are others, please let us know where and when you volunteered. </w:t>
      </w:r>
    </w:p>
    <w:p w:rsidR="00000000" w:rsidDel="00000000" w:rsidP="00000000" w:rsidRDefault="00000000" w:rsidRPr="00000000" w14:paraId="00000015">
      <w:pPr>
        <w:numPr>
          <w:ilvl w:val="1"/>
          <w:numId w:val="2"/>
        </w:numPr>
        <w:ind w:left="1440" w:hanging="360"/>
        <w:rPr>
          <w:u w:val="none"/>
        </w:rPr>
      </w:pPr>
      <w:r w:rsidDel="00000000" w:rsidR="00000000" w:rsidRPr="00000000">
        <w:rPr>
          <w:b w:val="1"/>
          <w:rtl w:val="0"/>
        </w:rPr>
        <w:t xml:space="preserve">Arts and Letters Challenge</w:t>
      </w:r>
      <w:r w:rsidDel="00000000" w:rsidR="00000000" w:rsidRPr="00000000">
        <w:rPr>
          <w:rtl w:val="0"/>
        </w:rPr>
        <w:t xml:space="preserve"> - </w:t>
      </w:r>
    </w:p>
    <w:p w:rsidR="00000000" w:rsidDel="00000000" w:rsidP="00000000" w:rsidRDefault="00000000" w:rsidRPr="00000000" w14:paraId="00000016">
      <w:pPr>
        <w:numPr>
          <w:ilvl w:val="2"/>
          <w:numId w:val="2"/>
        </w:numPr>
        <w:ind w:left="2160" w:hanging="360"/>
        <w:rPr>
          <w:u w:val="none"/>
        </w:rPr>
      </w:pPr>
      <w:r w:rsidDel="00000000" w:rsidR="00000000" w:rsidRPr="00000000">
        <w:rPr>
          <w:rtl w:val="0"/>
        </w:rPr>
        <w:t xml:space="preserve">Sorors thank you for your entries highlighting your participation in the Arts &amp; Letters committee and community events. . Please continue to upload your pics, fliers and tickets in Google Classroom assignment on a monthly basis. </w:t>
      </w:r>
      <w:r w:rsidDel="00000000" w:rsidR="00000000" w:rsidRPr="00000000">
        <w:rPr>
          <w:i w:val="1"/>
          <w:rtl w:val="0"/>
        </w:rPr>
        <w:t xml:space="preserve">Note</w:t>
      </w:r>
      <w:r w:rsidDel="00000000" w:rsidR="00000000" w:rsidRPr="00000000">
        <w:rPr>
          <w:rtl w:val="0"/>
        </w:rPr>
        <w:t xml:space="preserve">: the classroom roster will be updated to add current members of the chapter soon. You will receive a CAAC Google Classroom email when your name is added to the roster. </w:t>
      </w:r>
      <w:r w:rsidDel="00000000" w:rsidR="00000000" w:rsidRPr="00000000">
        <w:rPr>
          <w:rtl w:val="0"/>
        </w:rPr>
      </w:r>
    </w:p>
    <w:p w:rsidR="00000000" w:rsidDel="00000000" w:rsidP="00000000" w:rsidRDefault="00000000" w:rsidRPr="00000000" w14:paraId="00000017">
      <w:pPr>
        <w:numPr>
          <w:ilvl w:val="0"/>
          <w:numId w:val="2"/>
        </w:numPr>
        <w:spacing w:line="276" w:lineRule="auto"/>
        <w:ind w:left="720" w:hanging="360"/>
        <w:rPr>
          <w:b w:val="1"/>
          <w:u w:val="none"/>
        </w:rPr>
      </w:pPr>
      <w:r w:rsidDel="00000000" w:rsidR="00000000" w:rsidRPr="00000000">
        <w:rPr>
          <w:b w:val="1"/>
          <w:rtl w:val="0"/>
        </w:rPr>
        <w:t xml:space="preserve">New Business</w:t>
      </w:r>
    </w:p>
    <w:p w:rsidR="00000000" w:rsidDel="00000000" w:rsidP="00000000" w:rsidRDefault="00000000" w:rsidRPr="00000000" w14:paraId="00000018">
      <w:pPr>
        <w:spacing w:line="276" w:lineRule="auto"/>
        <w:ind w:left="720" w:firstLine="0"/>
        <w:rPr>
          <w:b w:val="1"/>
        </w:rPr>
      </w:pPr>
      <w:r w:rsidDel="00000000" w:rsidR="00000000" w:rsidRPr="00000000">
        <w:rPr>
          <w:b w:val="1"/>
          <w:rtl w:val="0"/>
        </w:rPr>
        <w:t xml:space="preserve">UPCOMING ARTS AND LETTERS EVENTS</w:t>
      </w:r>
    </w:p>
    <w:p w:rsidR="00000000" w:rsidDel="00000000" w:rsidP="00000000" w:rsidRDefault="00000000" w:rsidRPr="00000000" w14:paraId="00000019">
      <w:pPr>
        <w:numPr>
          <w:ilvl w:val="0"/>
          <w:numId w:val="1"/>
        </w:numPr>
        <w:spacing w:line="276" w:lineRule="auto"/>
        <w:ind w:left="1440" w:hanging="360"/>
        <w:rPr>
          <w:u w:val="none"/>
        </w:rPr>
      </w:pPr>
      <w:r w:rsidDel="00000000" w:rsidR="00000000" w:rsidRPr="00000000">
        <w:rPr>
          <w:b w:val="1"/>
          <w:u w:val="single"/>
          <w:rtl w:val="0"/>
        </w:rPr>
        <w:t xml:space="preserve">Crimson Conversations Book Club</w:t>
      </w:r>
      <w:r w:rsidDel="00000000" w:rsidR="00000000" w:rsidRPr="00000000">
        <w:rPr>
          <w:rtl w:val="0"/>
        </w:rPr>
        <w:t xml:space="preserve"> </w:t>
      </w:r>
    </w:p>
    <w:p w:rsidR="00000000" w:rsidDel="00000000" w:rsidP="00000000" w:rsidRDefault="00000000" w:rsidRPr="00000000" w14:paraId="0000001A">
      <w:pPr>
        <w:ind w:left="1440" w:firstLine="0"/>
        <w:rPr/>
      </w:pPr>
      <w:r w:rsidDel="00000000" w:rsidR="00000000" w:rsidRPr="00000000">
        <w:rPr>
          <w:b w:val="1"/>
          <w:u w:val="single"/>
          <w:rtl w:val="0"/>
        </w:rPr>
        <w:t xml:space="preserve">October Read</w:t>
      </w:r>
      <w:r w:rsidDel="00000000" w:rsidR="00000000" w:rsidRPr="00000000">
        <w:rPr>
          <w:rtl w:val="0"/>
        </w:rPr>
        <w:t xml:space="preserve">: </w:t>
      </w:r>
      <w:r w:rsidDel="00000000" w:rsidR="00000000" w:rsidRPr="00000000">
        <w:rPr>
          <w:b w:val="1"/>
          <w:rtl w:val="0"/>
        </w:rPr>
        <w:t xml:space="preserve">Something In The Water by Phyllis Dixon</w:t>
      </w:r>
      <w:r w:rsidDel="00000000" w:rsidR="00000000" w:rsidRPr="00000000">
        <w:rPr>
          <w:rtl w:val="0"/>
        </w:rPr>
        <w:t xml:space="preserve"> (~$16)</w:t>
      </w:r>
    </w:p>
    <w:p w:rsidR="00000000" w:rsidDel="00000000" w:rsidP="00000000" w:rsidRDefault="00000000" w:rsidRPr="00000000" w14:paraId="0000001B">
      <w:pPr>
        <w:ind w:left="1440" w:firstLine="0"/>
        <w:rPr/>
      </w:pPr>
      <w:r w:rsidDel="00000000" w:rsidR="00000000" w:rsidRPr="00000000">
        <w:rPr>
          <w:b w:val="1"/>
          <w:color w:val="ff0000"/>
          <w:rtl w:val="0"/>
        </w:rPr>
        <w:t xml:space="preserve">Sunday, October 26, 2025 3 - 5 pm</w:t>
      </w:r>
      <w:r w:rsidDel="00000000" w:rsidR="00000000" w:rsidRPr="00000000">
        <w:rPr>
          <w:rtl w:val="0"/>
        </w:rPr>
        <w:t xml:space="preserve"> at Pyramid Art, Books and Custom Framing 1001 Wright Avenue, Little Rock, AR</w:t>
      </w:r>
    </w:p>
    <w:p w:rsidR="00000000" w:rsidDel="00000000" w:rsidP="00000000" w:rsidRDefault="00000000" w:rsidRPr="00000000" w14:paraId="0000001C">
      <w:pPr>
        <w:ind w:left="1440" w:firstLine="0"/>
        <w:rPr>
          <w:i w:val="1"/>
          <w:color w:val="ff0000"/>
        </w:rPr>
      </w:pPr>
      <w:r w:rsidDel="00000000" w:rsidR="00000000" w:rsidRPr="00000000">
        <w:rPr>
          <w:b w:val="1"/>
          <w:i w:val="1"/>
          <w:color w:val="ff0000"/>
          <w:rtl w:val="0"/>
        </w:rPr>
        <w:t xml:space="preserve">***Meet the AUTHOR, our SOROR PHYLLIS DIXON</w:t>
      </w:r>
      <w:r w:rsidDel="00000000" w:rsidR="00000000" w:rsidRPr="00000000">
        <w:rPr>
          <w:i w:val="1"/>
          <w:color w:val="ff0000"/>
          <w:rtl w:val="0"/>
        </w:rPr>
        <w:t xml:space="preserve">****</w:t>
      </w:r>
    </w:p>
    <w:p w:rsidR="00000000" w:rsidDel="00000000" w:rsidP="00000000" w:rsidRDefault="00000000" w:rsidRPr="00000000" w14:paraId="0000001D">
      <w:pPr>
        <w:ind w:left="1440" w:firstLine="0"/>
        <w:rPr>
          <w:i w:val="1"/>
          <w:color w:val="ff0000"/>
        </w:rPr>
      </w:pPr>
      <w:r w:rsidDel="00000000" w:rsidR="00000000" w:rsidRPr="00000000">
        <w:rPr>
          <w:i w:val="1"/>
          <w:color w:val="ff0000"/>
          <w:rtl w:val="0"/>
        </w:rPr>
        <w:t xml:space="preserve">We encourage all sorors, friends and family to come out to meet the author, Soror Phyllis Dixon for a book signing and reading. The event is open to the Public. </w:t>
      </w:r>
    </w:p>
    <w:p w:rsidR="00000000" w:rsidDel="00000000" w:rsidP="00000000" w:rsidRDefault="00000000" w:rsidRPr="00000000" w14:paraId="0000001E">
      <w:pPr>
        <w:ind w:left="1440" w:firstLine="0"/>
        <w:rPr>
          <w:b w:val="1"/>
        </w:rPr>
      </w:pPr>
      <w:r w:rsidDel="00000000" w:rsidR="00000000" w:rsidRPr="00000000">
        <w:rPr>
          <w:b w:val="1"/>
          <w:rtl w:val="0"/>
        </w:rPr>
        <w:t xml:space="preserve">Mention CAAC Crimson Conversations Book Club to receive a discount when purchasing the book from Pyramid Books - $19 we will get discount (cost ~$16)</w:t>
      </w:r>
    </w:p>
    <w:p w:rsidR="00000000" w:rsidDel="00000000" w:rsidP="00000000" w:rsidRDefault="00000000" w:rsidRPr="00000000" w14:paraId="0000001F">
      <w:pPr>
        <w:ind w:left="1440" w:firstLine="0"/>
        <w:rPr>
          <w:i w:val="1"/>
        </w:rPr>
      </w:pPr>
      <w:r w:rsidDel="00000000" w:rsidR="00000000" w:rsidRPr="00000000">
        <w:rPr>
          <w:i w:val="1"/>
          <w:rtl w:val="0"/>
        </w:rPr>
        <w:t xml:space="preserve">Something in the Water follows a former investigative radio host, Billie Jordan, who moves to a small Texas town with her family and uncovers a conspiracy involving corruption, money, and a contaminated water supply. The story explores themes of public health crises, family struggles with addiction, and the challenges of exposing powerful secrets, inspired in part by the author's own experiences with water issues and the opioid crisis. </w:t>
      </w:r>
    </w:p>
    <w:p w:rsidR="00000000" w:rsidDel="00000000" w:rsidP="00000000" w:rsidRDefault="00000000" w:rsidRPr="00000000" w14:paraId="00000020">
      <w:pPr>
        <w:rPr>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ind w:left="1440" w:firstLine="0"/>
        <w:rPr>
          <w:b w:val="1"/>
          <w:u w:val="single"/>
        </w:rPr>
      </w:pPr>
      <w:r w:rsidDel="00000000" w:rsidR="00000000" w:rsidRPr="00000000">
        <w:rPr>
          <w:b w:val="1"/>
          <w:u w:val="single"/>
          <w:rtl w:val="0"/>
        </w:rPr>
        <w:t xml:space="preserve">Crimson Conversations Book Club</w:t>
      </w:r>
    </w:p>
    <w:p w:rsidR="00000000" w:rsidDel="00000000" w:rsidP="00000000" w:rsidRDefault="00000000" w:rsidRPr="00000000" w14:paraId="00000022">
      <w:pPr>
        <w:ind w:left="1440" w:firstLine="0"/>
        <w:rPr/>
      </w:pPr>
      <w:r w:rsidDel="00000000" w:rsidR="00000000" w:rsidRPr="00000000">
        <w:rPr>
          <w:b w:val="1"/>
          <w:rtl w:val="0"/>
        </w:rPr>
        <w:t xml:space="preserve">December Read</w:t>
      </w:r>
      <w:r w:rsidDel="00000000" w:rsidR="00000000" w:rsidRPr="00000000">
        <w:rPr>
          <w:rtl w:val="0"/>
        </w:rPr>
        <w:t xml:space="preserve">: T</w:t>
      </w:r>
      <w:r w:rsidDel="00000000" w:rsidR="00000000" w:rsidRPr="00000000">
        <w:rPr>
          <w:b w:val="1"/>
          <w:rtl w:val="0"/>
        </w:rPr>
        <w:t xml:space="preserve">ake The Long Way Home by Rochelle Alers</w:t>
      </w:r>
      <w:r w:rsidDel="00000000" w:rsidR="00000000" w:rsidRPr="00000000">
        <w:rPr>
          <w:rtl w:val="0"/>
        </w:rPr>
        <w:t xml:space="preserve"> (~$15)</w:t>
      </w:r>
    </w:p>
    <w:p w:rsidR="00000000" w:rsidDel="00000000" w:rsidP="00000000" w:rsidRDefault="00000000" w:rsidRPr="00000000" w14:paraId="00000023">
      <w:pPr>
        <w:ind w:left="1440" w:firstLine="0"/>
        <w:rPr/>
      </w:pPr>
      <w:r w:rsidDel="00000000" w:rsidR="00000000" w:rsidRPr="00000000">
        <w:rPr>
          <w:b w:val="1"/>
          <w:i w:val="1"/>
          <w:color w:val="ff0000"/>
          <w:rtl w:val="0"/>
        </w:rPr>
        <w:t xml:space="preserve">December 7, 2025</w:t>
      </w:r>
      <w:r w:rsidDel="00000000" w:rsidR="00000000" w:rsidRPr="00000000">
        <w:rPr>
          <w:rtl w:val="0"/>
        </w:rPr>
        <w:t xml:space="preserve"> at Pyramid Art, Books &amp; Custom Framing</w:t>
      </w:r>
    </w:p>
    <w:p w:rsidR="00000000" w:rsidDel="00000000" w:rsidP="00000000" w:rsidRDefault="00000000" w:rsidRPr="00000000" w14:paraId="00000024">
      <w:pPr>
        <w:ind w:left="1440" w:firstLine="0"/>
        <w:rPr/>
      </w:pPr>
      <w:r w:rsidDel="00000000" w:rsidR="00000000" w:rsidRPr="00000000">
        <w:rPr>
          <w:rtl w:val="0"/>
        </w:rPr>
        <w:t xml:space="preserve">1001 Wright Avenue, Little Rock, AR</w:t>
      </w:r>
    </w:p>
    <w:p w:rsidR="00000000" w:rsidDel="00000000" w:rsidP="00000000" w:rsidRDefault="00000000" w:rsidRPr="00000000" w14:paraId="00000025">
      <w:pPr>
        <w:ind w:left="1440" w:firstLine="0"/>
        <w:rPr>
          <w:i w:val="1"/>
          <w:color w:val="434343"/>
        </w:rPr>
      </w:pPr>
      <w:r w:rsidDel="00000000" w:rsidR="00000000" w:rsidRPr="00000000">
        <w:rPr>
          <w:i w:val="1"/>
          <w:color w:val="434343"/>
          <w:rtl w:val="0"/>
        </w:rPr>
        <w:t xml:space="preserve">Book summary: In an arrestingly vivid novel spanning seven decades and two continents - from a cloistered 1950s Mississippi town founded by freed slaves to the striking diversity of Paris and Rome in the 1960s and 70s, through the glamor of 1980s Wall Street, to present day New York - bestselling author Rochelle Alers chronicles one woman's remarkable journey through some of history's most turbulent eras--and the four men who impact her life along the way. Perfect for fans of Angela Flournoy, Zora Neale Hurston, Sue Monk Kidd and Dolen Perkins-Valdez.</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360" w:lineRule="auto"/>
        <w:ind w:left="1440" w:firstLine="0"/>
        <w:rPr>
          <w:b w:val="1"/>
          <w:i w:val="1"/>
          <w:sz w:val="20"/>
          <w:szCs w:val="20"/>
        </w:rPr>
      </w:pPr>
      <w:r w:rsidDel="00000000" w:rsidR="00000000" w:rsidRPr="00000000">
        <w:rPr>
          <w:i w:val="1"/>
          <w:color w:val="434343"/>
          <w:rtl w:val="0"/>
        </w:rPr>
        <w:t xml:space="preserve">Freedom fighter, brilliant businessperson, devoted wife, master of languages, and ultimately, savior of a European dynasty. Claudia Patterson would become all of these--spurred on by the fiercely powerful loves and losses along the way…</w:t>
      </w:r>
      <w:r w:rsidDel="00000000" w:rsidR="00000000" w:rsidRPr="00000000">
        <w:rPr>
          <w:rtl w:val="0"/>
        </w:rPr>
      </w:r>
    </w:p>
    <w:p w:rsidR="00000000" w:rsidDel="00000000" w:rsidP="00000000" w:rsidRDefault="00000000" w:rsidRPr="00000000" w14:paraId="0000002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1440" w:hanging="360"/>
        <w:rPr>
          <w:b w:val="1"/>
          <w:u w:val="none"/>
        </w:rPr>
      </w:pPr>
      <w:r w:rsidDel="00000000" w:rsidR="00000000" w:rsidRPr="00000000">
        <w:rPr>
          <w:b w:val="1"/>
          <w:rtl w:val="0"/>
        </w:rPr>
        <w:t xml:space="preserve">Red Carpet Event</w:t>
      </w:r>
    </w:p>
    <w:p w:rsidR="00000000" w:rsidDel="00000000" w:rsidP="00000000" w:rsidRDefault="00000000" w:rsidRPr="00000000" w14:paraId="00000028">
      <w:pPr>
        <w:numPr>
          <w:ilvl w:val="0"/>
          <w:numId w:val="3"/>
        </w:numPr>
        <w:ind w:left="1440" w:hanging="360"/>
        <w:rPr>
          <w:b w:val="1"/>
        </w:rPr>
      </w:pPr>
      <w:r w:rsidDel="00000000" w:rsidR="00000000" w:rsidRPr="00000000">
        <w:rPr>
          <w:rtl w:val="0"/>
        </w:rPr>
        <w:t xml:space="preserve">Dinner and Show: </w:t>
      </w:r>
    </w:p>
    <w:p w:rsidR="00000000" w:rsidDel="00000000" w:rsidP="00000000" w:rsidRDefault="00000000" w:rsidRPr="00000000" w14:paraId="00000029">
      <w:pPr>
        <w:ind w:left="720" w:firstLine="720"/>
        <w:rPr/>
      </w:pPr>
      <w:r w:rsidDel="00000000" w:rsidR="00000000" w:rsidRPr="00000000">
        <w:rPr>
          <w:rtl w:val="0"/>
        </w:rPr>
        <w:t xml:space="preserve">Aidan Eslinger’s Twas the Fight Before Christmas The Stage Play  </w:t>
      </w:r>
    </w:p>
    <w:p w:rsidR="00000000" w:rsidDel="00000000" w:rsidP="00000000" w:rsidRDefault="00000000" w:rsidRPr="00000000" w14:paraId="0000002A">
      <w:pPr>
        <w:ind w:left="720" w:firstLine="720"/>
        <w:rPr/>
      </w:pPr>
      <w:r w:rsidDel="00000000" w:rsidR="00000000" w:rsidRPr="00000000">
        <w:rPr>
          <w:rtl w:val="0"/>
        </w:rPr>
        <w:t xml:space="preserve">December 13, 2025 Conway, AR (Tickets sold in tables of 8 - $360: $45/pp)</w:t>
      </w:r>
    </w:p>
    <w:p w:rsidR="00000000" w:rsidDel="00000000" w:rsidP="00000000" w:rsidRDefault="00000000" w:rsidRPr="00000000" w14:paraId="0000002B">
      <w:pPr>
        <w:ind w:left="720" w:firstLine="720"/>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1440" w:hanging="360"/>
        <w:rPr>
          <w:b w:val="1"/>
          <w:u w:val="none"/>
        </w:rPr>
      </w:pPr>
      <w:r w:rsidDel="00000000" w:rsidR="00000000" w:rsidRPr="00000000">
        <w:rPr>
          <w:b w:val="1"/>
          <w:rtl w:val="0"/>
        </w:rPr>
        <w:t xml:space="preserve">Service Project</w:t>
      </w:r>
    </w:p>
    <w:p w:rsidR="00000000" w:rsidDel="00000000" w:rsidP="00000000" w:rsidRDefault="00000000" w:rsidRPr="00000000" w14:paraId="0000002D">
      <w:pPr>
        <w:numPr>
          <w:ilvl w:val="2"/>
          <w:numId w:val="3"/>
        </w:numPr>
        <w:ind w:left="2880" w:hanging="360"/>
        <w:rPr>
          <w:b w:val="1"/>
        </w:rPr>
      </w:pPr>
      <w:r w:rsidDel="00000000" w:rsidR="00000000" w:rsidRPr="00000000">
        <w:rPr>
          <w:rtl w:val="0"/>
        </w:rPr>
        <w:t xml:space="preserve">College Station Literacy Project (participants need Risk Mgmt certification). </w:t>
      </w:r>
      <w:r w:rsidDel="00000000" w:rsidR="00000000" w:rsidRPr="00000000">
        <w:rPr>
          <w:i w:val="1"/>
          <w:rtl w:val="0"/>
        </w:rPr>
        <w:t xml:space="preserve">Sorors please let Soror Tyson know if you're RM certified and available to serve.</w:t>
      </w:r>
      <w:r w:rsidDel="00000000" w:rsidR="00000000" w:rsidRPr="00000000">
        <w:rPr>
          <w:rtl w:val="0"/>
        </w:rPr>
      </w:r>
    </w:p>
    <w:p w:rsidR="00000000" w:rsidDel="00000000" w:rsidP="00000000" w:rsidRDefault="00000000" w:rsidRPr="00000000" w14:paraId="0000002E">
      <w:pPr>
        <w:spacing w:line="276" w:lineRule="auto"/>
        <w:ind w:left="1440" w:firstLine="0"/>
        <w:rPr/>
      </w:pPr>
      <w:r w:rsidDel="00000000" w:rsidR="00000000" w:rsidRPr="00000000">
        <w:rPr>
          <w:rtl w:val="0"/>
        </w:rPr>
      </w:r>
    </w:p>
    <w:p w:rsidR="00000000" w:rsidDel="00000000" w:rsidP="00000000" w:rsidRDefault="00000000" w:rsidRPr="00000000" w14:paraId="0000002F">
      <w:pPr>
        <w:spacing w:line="276" w:lineRule="auto"/>
        <w:ind w:left="0" w:firstLine="0"/>
        <w:rPr/>
      </w:pPr>
      <w:r w:rsidDel="00000000" w:rsidR="00000000" w:rsidRPr="00000000">
        <w:rPr>
          <w:b w:val="1"/>
          <w:color w:val="ff0000"/>
          <w:rtl w:val="0"/>
        </w:rPr>
        <w:t xml:space="preserve">Recommendation</w:t>
      </w:r>
      <w:r w:rsidDel="00000000" w:rsidR="00000000" w:rsidRPr="00000000">
        <w:rPr>
          <w:rtl w:val="0"/>
        </w:rPr>
        <w:t xml:space="preserve">:</w:t>
      </w:r>
    </w:p>
    <w:p w:rsidR="00000000" w:rsidDel="00000000" w:rsidP="00000000" w:rsidRDefault="00000000" w:rsidRPr="00000000" w14:paraId="00000030">
      <w:pPr>
        <w:numPr>
          <w:ilvl w:val="0"/>
          <w:numId w:val="4"/>
        </w:numPr>
        <w:spacing w:line="276" w:lineRule="auto"/>
        <w:ind w:left="720" w:hanging="360"/>
        <w:rPr>
          <w:b w:val="1"/>
          <w:u w:val="none"/>
        </w:rPr>
      </w:pPr>
      <w:r w:rsidDel="00000000" w:rsidR="00000000" w:rsidRPr="00000000">
        <w:rPr>
          <w:rtl w:val="0"/>
        </w:rPr>
        <w:t xml:space="preserve">Arts and Letters is requesting $100 for a deposit to secure a theatre for a Red Carpet movie showing of “Sarah’s Oil” in November 2025. </w:t>
      </w:r>
      <w:r w:rsidDel="00000000" w:rsidR="00000000" w:rsidRPr="00000000">
        <w:rPr>
          <w:color w:val="1f1f1f"/>
          <w:sz w:val="21"/>
          <w:szCs w:val="21"/>
          <w:rtl w:val="0"/>
        </w:rPr>
        <w:t xml:space="preserve">In the early 1900s, young Sarah Rector believes there's oil beneath the barren land she's allotted in Indian Territory. As greedy sharks close in, Sarah turns to family, friends, and some Texas wildcatters to maintain control of her oil-rich land, eventually becoming one of the</w:t>
      </w:r>
      <w:r w:rsidDel="00000000" w:rsidR="00000000" w:rsidRPr="00000000">
        <w:rPr>
          <w:b w:val="1"/>
          <w:color w:val="1f1f1f"/>
          <w:sz w:val="21"/>
          <w:szCs w:val="21"/>
          <w:rtl w:val="0"/>
        </w:rPr>
        <w:t xml:space="preserve"> first female African American millionaires</w:t>
      </w:r>
      <w:r w:rsidDel="00000000" w:rsidR="00000000" w:rsidRPr="00000000">
        <w:rPr>
          <w:color w:val="1f1f1f"/>
          <w:sz w:val="21"/>
          <w:szCs w:val="21"/>
          <w:rtl w:val="0"/>
        </w:rPr>
        <w:t xml:space="preserve">.</w:t>
      </w:r>
    </w:p>
    <w:p w:rsidR="00000000" w:rsidDel="00000000" w:rsidP="00000000" w:rsidRDefault="00000000" w:rsidRPr="00000000" w14:paraId="00000031">
      <w:pPr>
        <w:spacing w:line="377.14285714285717" w:lineRule="auto"/>
        <w:ind w:left="720" w:firstLine="0"/>
        <w:rPr/>
      </w:pPr>
      <w:r w:rsidDel="00000000" w:rsidR="00000000" w:rsidRPr="00000000">
        <w:rPr>
          <w:b w:val="1"/>
          <w:color w:val="1f1f1f"/>
          <w:sz w:val="21"/>
          <w:szCs w:val="21"/>
          <w:rtl w:val="0"/>
        </w:rPr>
        <w:t xml:space="preserve">Release date: </w:t>
      </w:r>
      <w:r w:rsidDel="00000000" w:rsidR="00000000" w:rsidRPr="00000000">
        <w:rPr>
          <w:color w:val="1f1f1f"/>
          <w:sz w:val="21"/>
          <w:szCs w:val="21"/>
          <w:rtl w:val="0"/>
        </w:rPr>
        <w:t xml:space="preserve">November 7, 2025</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Respectfully submitted by: Soror Cheryl Gittens</w:t>
      </w:r>
    </w:p>
    <w:p w:rsidR="00000000" w:rsidDel="00000000" w:rsidP="00000000" w:rsidRDefault="00000000" w:rsidRPr="00000000" w14:paraId="00000034">
      <w:pPr>
        <w:ind w:left="0" w:firstLine="0"/>
        <w:rPr/>
      </w:pPr>
      <w:r w:rsidDel="00000000" w:rsidR="00000000" w:rsidRPr="00000000">
        <w:rPr>
          <w:rtl w:val="0"/>
        </w:rPr>
        <w:t xml:space="preserve">Meeting Adjourned:8:34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aS62FT5TBZi+ZGe88ZJUsn8Uw==">CgMxLjAaHwoBMBIaChgICVIUChJ0YWJsZS41aWY0cjIxcGdnejA4AHIhMVRteXJRejdaVzdSemtrZno1UVh5RUhDc09QczlXNzN3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